
<file path=[Content_Types].xml><?xml version="1.0" encoding="utf-8"?>
<Types xmlns="http://schemas.openxmlformats.org/package/2006/content-types">
  <Default Extension="tmp" ContentType="image/png"/>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5149B" w:rsidRPr="007E44EB" w:rsidRDefault="00A5149B">
      <w:pPr>
        <w:spacing w:line="720" w:lineRule="auto"/>
        <w:jc w:val="center"/>
        <w:rPr>
          <w:rFonts w:ascii="Times New Roman" w:hAnsi="Times New Roman"/>
          <w:b/>
          <w:sz w:val="36"/>
          <w:szCs w:val="36"/>
        </w:rPr>
      </w:pPr>
    </w:p>
    <w:p w:rsidR="00A5149B" w:rsidRPr="007E44EB" w:rsidRDefault="00A5149B">
      <w:pPr>
        <w:spacing w:line="720" w:lineRule="auto"/>
        <w:jc w:val="center"/>
        <w:rPr>
          <w:rFonts w:ascii="Times New Roman" w:hAnsi="Times New Roman"/>
          <w:b/>
          <w:sz w:val="36"/>
          <w:szCs w:val="36"/>
        </w:rPr>
      </w:pPr>
    </w:p>
    <w:p w:rsidR="007F2FB0" w:rsidRDefault="004532C9" w:rsidP="007E44EB">
      <w:pPr>
        <w:jc w:val="center"/>
        <w:rPr>
          <w:rFonts w:ascii="Times New Roman" w:hAnsi="Times New Roman" w:cs="宋体"/>
          <w:b/>
          <w:color w:val="000000"/>
          <w:sz w:val="36"/>
          <w:szCs w:val="36"/>
        </w:rPr>
      </w:pPr>
      <w:bookmarkStart w:id="0" w:name="_Toc41582567"/>
      <w:bookmarkStart w:id="1" w:name="_Toc41583674"/>
      <w:bookmarkStart w:id="2" w:name="_Toc42064788"/>
      <w:bookmarkStart w:id="3" w:name="_Toc16842"/>
      <w:r w:rsidRPr="007E44EB">
        <w:rPr>
          <w:rFonts w:ascii="Times New Roman" w:hAnsi="Times New Roman" w:cs="宋体" w:hint="eastAsia"/>
          <w:b/>
          <w:bCs/>
          <w:color w:val="333333"/>
          <w:sz w:val="36"/>
          <w:szCs w:val="36"/>
        </w:rPr>
        <w:t>伽玛辐照装置项目</w:t>
      </w:r>
      <w:r w:rsidRPr="007E44EB">
        <w:rPr>
          <w:rFonts w:ascii="Times New Roman" w:hAnsi="Times New Roman" w:cs="宋体" w:hint="eastAsia"/>
          <w:b/>
          <w:color w:val="000000"/>
          <w:sz w:val="36"/>
          <w:szCs w:val="36"/>
        </w:rPr>
        <w:t>环境影响</w:t>
      </w:r>
      <w:bookmarkEnd w:id="0"/>
      <w:bookmarkEnd w:id="1"/>
      <w:bookmarkEnd w:id="2"/>
      <w:r w:rsidRPr="007E44EB">
        <w:rPr>
          <w:rFonts w:ascii="Times New Roman" w:hAnsi="Times New Roman" w:cs="宋体" w:hint="eastAsia"/>
          <w:b/>
          <w:color w:val="000000"/>
          <w:sz w:val="36"/>
          <w:szCs w:val="36"/>
        </w:rPr>
        <w:t>评价</w:t>
      </w:r>
    </w:p>
    <w:p w:rsidR="00A5149B" w:rsidRPr="007E44EB" w:rsidRDefault="004532C9" w:rsidP="007E44EB">
      <w:pPr>
        <w:jc w:val="center"/>
        <w:rPr>
          <w:rFonts w:ascii="Times New Roman" w:hAnsi="Times New Roman" w:cs="宋体"/>
          <w:b/>
          <w:color w:val="000000"/>
          <w:sz w:val="36"/>
          <w:szCs w:val="36"/>
        </w:rPr>
      </w:pPr>
      <w:r w:rsidRPr="007E44EB">
        <w:rPr>
          <w:rFonts w:ascii="Times New Roman" w:hAnsi="Times New Roman" w:cs="宋体" w:hint="eastAsia"/>
          <w:b/>
          <w:color w:val="000000"/>
          <w:sz w:val="36"/>
          <w:szCs w:val="36"/>
        </w:rPr>
        <w:t>公众参与说明</w:t>
      </w:r>
      <w:bookmarkEnd w:id="3"/>
    </w:p>
    <w:p w:rsidR="00A5149B" w:rsidRPr="007E44EB" w:rsidRDefault="00A5149B">
      <w:pPr>
        <w:spacing w:line="480" w:lineRule="auto"/>
        <w:rPr>
          <w:rFonts w:ascii="Times New Roman" w:hAnsi="Times New Roman"/>
          <w:b/>
          <w:sz w:val="28"/>
        </w:rPr>
      </w:pPr>
    </w:p>
    <w:p w:rsidR="00A5149B" w:rsidRPr="007E44EB" w:rsidRDefault="00A5149B">
      <w:pPr>
        <w:spacing w:line="480" w:lineRule="auto"/>
        <w:rPr>
          <w:rFonts w:ascii="Times New Roman" w:hAnsi="Times New Roman"/>
          <w:b/>
          <w:sz w:val="28"/>
          <w:lang w:val="zh-CN"/>
        </w:rPr>
      </w:pPr>
    </w:p>
    <w:p w:rsidR="00A5149B" w:rsidRPr="007E44EB" w:rsidRDefault="00A5149B">
      <w:pPr>
        <w:spacing w:line="480" w:lineRule="auto"/>
        <w:rPr>
          <w:rFonts w:ascii="Times New Roman" w:hAnsi="Times New Roman"/>
          <w:b/>
          <w:sz w:val="28"/>
          <w:lang w:val="zh-CN"/>
        </w:rPr>
      </w:pPr>
    </w:p>
    <w:p w:rsidR="00A5149B" w:rsidRPr="007E44EB" w:rsidRDefault="00A5149B">
      <w:pPr>
        <w:spacing w:line="480" w:lineRule="auto"/>
        <w:rPr>
          <w:rFonts w:ascii="Times New Roman" w:hAnsi="Times New Roman"/>
          <w:b/>
          <w:sz w:val="28"/>
          <w:lang w:val="zh-CN"/>
        </w:rPr>
      </w:pPr>
    </w:p>
    <w:p w:rsidR="00A5149B" w:rsidRPr="007E44EB" w:rsidRDefault="00A5149B">
      <w:pPr>
        <w:spacing w:line="480" w:lineRule="auto"/>
        <w:rPr>
          <w:rFonts w:ascii="Times New Roman" w:hAnsi="Times New Roman"/>
          <w:b/>
          <w:sz w:val="28"/>
          <w:lang w:val="zh-CN"/>
        </w:rPr>
      </w:pPr>
    </w:p>
    <w:p w:rsidR="00A5149B" w:rsidRPr="007E44EB" w:rsidRDefault="00A5149B">
      <w:pPr>
        <w:spacing w:line="480" w:lineRule="auto"/>
        <w:rPr>
          <w:rFonts w:ascii="Times New Roman" w:hAnsi="Times New Roman"/>
          <w:b/>
          <w:sz w:val="28"/>
          <w:lang w:val="zh-CN"/>
        </w:rPr>
      </w:pPr>
    </w:p>
    <w:p w:rsidR="00A5149B" w:rsidRPr="007E44EB" w:rsidRDefault="00A5149B">
      <w:pPr>
        <w:spacing w:line="480" w:lineRule="auto"/>
        <w:rPr>
          <w:rFonts w:ascii="Times New Roman" w:hAnsi="Times New Roman"/>
          <w:b/>
          <w:sz w:val="28"/>
          <w:lang w:val="zh-CN"/>
        </w:rPr>
      </w:pPr>
    </w:p>
    <w:p w:rsidR="00A5149B" w:rsidRPr="007E44EB" w:rsidRDefault="00A5149B">
      <w:pPr>
        <w:spacing w:line="480" w:lineRule="auto"/>
        <w:rPr>
          <w:rFonts w:ascii="Times New Roman" w:hAnsi="Times New Roman"/>
          <w:b/>
          <w:sz w:val="28"/>
          <w:lang w:val="zh-CN"/>
        </w:rPr>
      </w:pPr>
    </w:p>
    <w:p w:rsidR="00A5149B" w:rsidRPr="007E44EB" w:rsidRDefault="00A5149B">
      <w:pPr>
        <w:spacing w:line="480" w:lineRule="auto"/>
        <w:rPr>
          <w:rFonts w:ascii="Times New Roman" w:hAnsi="Times New Roman"/>
          <w:b/>
          <w:sz w:val="28"/>
          <w:lang w:val="zh-CN"/>
        </w:rPr>
      </w:pPr>
    </w:p>
    <w:p w:rsidR="00A5149B" w:rsidRPr="007E44EB" w:rsidRDefault="00A5149B">
      <w:pPr>
        <w:spacing w:line="480" w:lineRule="auto"/>
        <w:rPr>
          <w:rFonts w:ascii="Times New Roman" w:hAnsi="Times New Roman"/>
          <w:b/>
          <w:sz w:val="28"/>
          <w:lang w:val="zh-CN"/>
        </w:rPr>
      </w:pPr>
    </w:p>
    <w:p w:rsidR="00A5149B" w:rsidRPr="007E44EB" w:rsidRDefault="004532C9">
      <w:pPr>
        <w:spacing w:line="480" w:lineRule="auto"/>
        <w:jc w:val="center"/>
        <w:rPr>
          <w:rFonts w:ascii="Times New Roman" w:hAnsi="Times New Roman" w:cs="宋体"/>
          <w:b/>
          <w:bCs/>
          <w:color w:val="171A1D"/>
          <w:sz w:val="28"/>
          <w:szCs w:val="28"/>
        </w:rPr>
      </w:pPr>
      <w:r w:rsidRPr="007E44EB">
        <w:rPr>
          <w:rFonts w:ascii="Times New Roman" w:hAnsi="Times New Roman" w:cs="宋体"/>
          <w:b/>
          <w:bCs/>
          <w:color w:val="171A1D"/>
          <w:sz w:val="28"/>
          <w:szCs w:val="28"/>
        </w:rPr>
        <w:t>安徽博日生物医药有限公司</w:t>
      </w:r>
    </w:p>
    <w:p w:rsidR="00A5149B" w:rsidRPr="007E44EB" w:rsidRDefault="004532C9">
      <w:pPr>
        <w:spacing w:line="480" w:lineRule="auto"/>
        <w:jc w:val="center"/>
        <w:rPr>
          <w:rFonts w:ascii="Times New Roman" w:hAnsi="Times New Roman"/>
          <w:b/>
          <w:color w:val="000000"/>
          <w:sz w:val="28"/>
        </w:rPr>
      </w:pPr>
      <w:r w:rsidRPr="007E44EB">
        <w:rPr>
          <w:rFonts w:ascii="Times New Roman" w:hAnsi="Times New Roman"/>
          <w:b/>
          <w:color w:val="000000"/>
          <w:sz w:val="28"/>
        </w:rPr>
        <w:t>2022</w:t>
      </w:r>
      <w:r w:rsidRPr="007E44EB">
        <w:rPr>
          <w:rFonts w:ascii="Times New Roman" w:hAnsi="Times New Roman"/>
          <w:b/>
          <w:color w:val="000000"/>
          <w:sz w:val="28"/>
        </w:rPr>
        <w:t>年</w:t>
      </w:r>
      <w:r w:rsidRPr="007E44EB">
        <w:rPr>
          <w:rFonts w:ascii="Times New Roman" w:hAnsi="Times New Roman"/>
          <w:b/>
          <w:color w:val="000000"/>
          <w:sz w:val="28"/>
        </w:rPr>
        <w:t>1</w:t>
      </w:r>
      <w:r w:rsidR="00DB0C67">
        <w:rPr>
          <w:rFonts w:ascii="Times New Roman" w:hAnsi="Times New Roman"/>
          <w:b/>
          <w:color w:val="000000"/>
          <w:sz w:val="28"/>
        </w:rPr>
        <w:t>2</w:t>
      </w:r>
      <w:r w:rsidRPr="007E44EB">
        <w:rPr>
          <w:rFonts w:ascii="Times New Roman" w:hAnsi="Times New Roman"/>
          <w:b/>
          <w:color w:val="000000"/>
          <w:sz w:val="28"/>
        </w:rPr>
        <w:t>月</w:t>
      </w:r>
    </w:p>
    <w:p w:rsidR="00A5149B" w:rsidRPr="007E44EB" w:rsidRDefault="00A5149B">
      <w:pPr>
        <w:spacing w:line="480" w:lineRule="auto"/>
        <w:rPr>
          <w:rFonts w:ascii="Times New Roman" w:hAnsi="Times New Roman"/>
          <w:b/>
          <w:sz w:val="28"/>
          <w:lang w:val="zh-CN"/>
        </w:rPr>
      </w:pPr>
    </w:p>
    <w:p w:rsidR="007F2FB0" w:rsidRDefault="004532C9" w:rsidP="007F2FB0">
      <w:pPr>
        <w:pStyle w:val="11"/>
        <w:tabs>
          <w:tab w:val="right" w:leader="dot" w:pos="8296"/>
        </w:tabs>
        <w:spacing w:line="360" w:lineRule="auto"/>
        <w:jc w:val="center"/>
        <w:rPr>
          <w:rFonts w:ascii="Times New Roman" w:hAnsi="Times New Roman"/>
          <w:b/>
          <w:bCs/>
          <w:sz w:val="32"/>
          <w:szCs w:val="24"/>
          <w:lang w:val="zh-CN"/>
        </w:rPr>
      </w:pPr>
      <w:r w:rsidRPr="007E44EB">
        <w:rPr>
          <w:rFonts w:ascii="Times New Roman" w:hAnsi="Times New Roman"/>
          <w:b/>
          <w:bCs/>
          <w:sz w:val="24"/>
          <w:szCs w:val="24"/>
          <w:lang w:val="zh-CN"/>
        </w:rPr>
        <w:br w:type="page"/>
      </w:r>
      <w:r w:rsidRPr="007F2FB0">
        <w:rPr>
          <w:rFonts w:ascii="Times New Roman" w:hAnsi="Times New Roman"/>
          <w:b/>
          <w:bCs/>
          <w:sz w:val="32"/>
          <w:szCs w:val="24"/>
          <w:lang w:val="zh-CN"/>
        </w:rPr>
        <w:lastRenderedPageBreak/>
        <w:t>目录</w:t>
      </w:r>
    </w:p>
    <w:bookmarkStart w:id="4" w:name="_GoBack"/>
    <w:bookmarkEnd w:id="4"/>
    <w:p w:rsidR="00EA38A9" w:rsidRDefault="004532C9">
      <w:pPr>
        <w:pStyle w:val="TOC1"/>
        <w:tabs>
          <w:tab w:val="left" w:pos="420"/>
          <w:tab w:val="right" w:leader="dot" w:pos="8296"/>
        </w:tabs>
        <w:rPr>
          <w:rFonts w:asciiTheme="minorHAnsi" w:eastAsiaTheme="minorEastAsia" w:hAnsiTheme="minorHAnsi" w:cstheme="minorBidi"/>
          <w:noProof/>
        </w:rPr>
      </w:pPr>
      <w:r w:rsidRPr="007F2FB0">
        <w:rPr>
          <w:rFonts w:ascii="Times New Roman" w:hAnsi="Times New Roman"/>
          <w:b/>
          <w:bCs/>
          <w:sz w:val="32"/>
          <w:szCs w:val="24"/>
          <w:lang w:val="zh-CN"/>
        </w:rPr>
        <w:fldChar w:fldCharType="begin"/>
      </w:r>
      <w:r w:rsidRPr="007F2FB0">
        <w:rPr>
          <w:rFonts w:ascii="Times New Roman" w:hAnsi="Times New Roman"/>
          <w:b/>
          <w:bCs/>
          <w:sz w:val="32"/>
          <w:szCs w:val="24"/>
          <w:lang w:val="zh-CN"/>
        </w:rPr>
        <w:instrText xml:space="preserve"> TOC \o "1-3" \h \z \u </w:instrText>
      </w:r>
      <w:r w:rsidRPr="007F2FB0">
        <w:rPr>
          <w:rFonts w:ascii="Times New Roman" w:hAnsi="Times New Roman"/>
          <w:b/>
          <w:bCs/>
          <w:sz w:val="32"/>
          <w:szCs w:val="24"/>
          <w:lang w:val="zh-CN"/>
        </w:rPr>
        <w:fldChar w:fldCharType="separate"/>
      </w:r>
      <w:hyperlink w:anchor="_Toc122296538" w:history="1">
        <w:r w:rsidR="00EA38A9" w:rsidRPr="00C7200E">
          <w:rPr>
            <w:rStyle w:val="af2"/>
            <w:noProof/>
          </w:rPr>
          <w:t>1</w:t>
        </w:r>
        <w:r w:rsidR="00EA38A9">
          <w:rPr>
            <w:rFonts w:asciiTheme="minorHAnsi" w:eastAsiaTheme="minorEastAsia" w:hAnsiTheme="minorHAnsi" w:cstheme="minorBidi"/>
            <w:noProof/>
          </w:rPr>
          <w:tab/>
        </w:r>
        <w:r w:rsidR="00EA38A9" w:rsidRPr="00C7200E">
          <w:rPr>
            <w:rStyle w:val="af2"/>
            <w:noProof/>
          </w:rPr>
          <w:t>概述</w:t>
        </w:r>
        <w:r w:rsidR="00EA38A9">
          <w:rPr>
            <w:noProof/>
            <w:webHidden/>
          </w:rPr>
          <w:tab/>
        </w:r>
        <w:r w:rsidR="00EA38A9">
          <w:rPr>
            <w:noProof/>
            <w:webHidden/>
          </w:rPr>
          <w:fldChar w:fldCharType="begin"/>
        </w:r>
        <w:r w:rsidR="00EA38A9">
          <w:rPr>
            <w:noProof/>
            <w:webHidden/>
          </w:rPr>
          <w:instrText xml:space="preserve"> PAGEREF _Toc122296538 \h </w:instrText>
        </w:r>
        <w:r w:rsidR="00EA38A9">
          <w:rPr>
            <w:noProof/>
            <w:webHidden/>
          </w:rPr>
        </w:r>
        <w:r w:rsidR="00EA38A9">
          <w:rPr>
            <w:noProof/>
            <w:webHidden/>
          </w:rPr>
          <w:fldChar w:fldCharType="separate"/>
        </w:r>
        <w:r w:rsidR="00EA38A9">
          <w:rPr>
            <w:noProof/>
            <w:webHidden/>
          </w:rPr>
          <w:t>1</w:t>
        </w:r>
        <w:r w:rsidR="00EA38A9">
          <w:rPr>
            <w:noProof/>
            <w:webHidden/>
          </w:rPr>
          <w:fldChar w:fldCharType="end"/>
        </w:r>
      </w:hyperlink>
    </w:p>
    <w:p w:rsidR="00EA38A9" w:rsidRDefault="00EA38A9">
      <w:pPr>
        <w:pStyle w:val="TOC2"/>
        <w:tabs>
          <w:tab w:val="left" w:pos="1050"/>
          <w:tab w:val="right" w:leader="dot" w:pos="8296"/>
        </w:tabs>
        <w:rPr>
          <w:rFonts w:asciiTheme="minorHAnsi" w:eastAsiaTheme="minorEastAsia" w:hAnsiTheme="minorHAnsi" w:cstheme="minorBidi"/>
          <w:noProof/>
        </w:rPr>
      </w:pPr>
      <w:hyperlink w:anchor="_Toc122296539" w:history="1">
        <w:r w:rsidRPr="00C7200E">
          <w:rPr>
            <w:rStyle w:val="af2"/>
            <w:rFonts w:ascii="Times New Roman" w:hAnsi="Times New Roman"/>
            <w:noProof/>
          </w:rPr>
          <w:t>1.1</w:t>
        </w:r>
        <w:r>
          <w:rPr>
            <w:rFonts w:asciiTheme="minorHAnsi" w:eastAsiaTheme="minorEastAsia" w:hAnsiTheme="minorHAnsi" w:cstheme="minorBidi"/>
            <w:noProof/>
          </w:rPr>
          <w:tab/>
        </w:r>
        <w:r w:rsidRPr="00C7200E">
          <w:rPr>
            <w:rStyle w:val="af2"/>
            <w:rFonts w:ascii="Times New Roman" w:hAnsi="Times New Roman"/>
            <w:noProof/>
          </w:rPr>
          <w:t>工作依据</w:t>
        </w:r>
        <w:r>
          <w:rPr>
            <w:noProof/>
            <w:webHidden/>
          </w:rPr>
          <w:tab/>
        </w:r>
        <w:r>
          <w:rPr>
            <w:noProof/>
            <w:webHidden/>
          </w:rPr>
          <w:fldChar w:fldCharType="begin"/>
        </w:r>
        <w:r>
          <w:rPr>
            <w:noProof/>
            <w:webHidden/>
          </w:rPr>
          <w:instrText xml:space="preserve"> PAGEREF _Toc122296539 \h </w:instrText>
        </w:r>
        <w:r>
          <w:rPr>
            <w:noProof/>
            <w:webHidden/>
          </w:rPr>
        </w:r>
        <w:r>
          <w:rPr>
            <w:noProof/>
            <w:webHidden/>
          </w:rPr>
          <w:fldChar w:fldCharType="separate"/>
        </w:r>
        <w:r>
          <w:rPr>
            <w:noProof/>
            <w:webHidden/>
          </w:rPr>
          <w:t>1</w:t>
        </w:r>
        <w:r>
          <w:rPr>
            <w:noProof/>
            <w:webHidden/>
          </w:rPr>
          <w:fldChar w:fldCharType="end"/>
        </w:r>
      </w:hyperlink>
    </w:p>
    <w:p w:rsidR="00EA38A9" w:rsidRDefault="00EA38A9">
      <w:pPr>
        <w:pStyle w:val="TOC2"/>
        <w:tabs>
          <w:tab w:val="left" w:pos="1050"/>
          <w:tab w:val="right" w:leader="dot" w:pos="8296"/>
        </w:tabs>
        <w:rPr>
          <w:rFonts w:asciiTheme="minorHAnsi" w:eastAsiaTheme="minorEastAsia" w:hAnsiTheme="minorHAnsi" w:cstheme="minorBidi"/>
          <w:noProof/>
        </w:rPr>
      </w:pPr>
      <w:hyperlink w:anchor="_Toc122296540" w:history="1">
        <w:r w:rsidRPr="00C7200E">
          <w:rPr>
            <w:rStyle w:val="af2"/>
            <w:rFonts w:ascii="Times New Roman" w:hAnsi="Times New Roman"/>
            <w:noProof/>
          </w:rPr>
          <w:t>1.2</w:t>
        </w:r>
        <w:r>
          <w:rPr>
            <w:rFonts w:asciiTheme="minorHAnsi" w:eastAsiaTheme="minorEastAsia" w:hAnsiTheme="minorHAnsi" w:cstheme="minorBidi"/>
            <w:noProof/>
          </w:rPr>
          <w:tab/>
        </w:r>
        <w:r w:rsidRPr="00C7200E">
          <w:rPr>
            <w:rStyle w:val="af2"/>
            <w:rFonts w:ascii="Times New Roman" w:hAnsi="Times New Roman"/>
            <w:noProof/>
          </w:rPr>
          <w:t>工作原则和目的</w:t>
        </w:r>
        <w:r>
          <w:rPr>
            <w:noProof/>
            <w:webHidden/>
          </w:rPr>
          <w:tab/>
        </w:r>
        <w:r>
          <w:rPr>
            <w:noProof/>
            <w:webHidden/>
          </w:rPr>
          <w:fldChar w:fldCharType="begin"/>
        </w:r>
        <w:r>
          <w:rPr>
            <w:noProof/>
            <w:webHidden/>
          </w:rPr>
          <w:instrText xml:space="preserve"> PAGEREF _Toc122296540 \h </w:instrText>
        </w:r>
        <w:r>
          <w:rPr>
            <w:noProof/>
            <w:webHidden/>
          </w:rPr>
        </w:r>
        <w:r>
          <w:rPr>
            <w:noProof/>
            <w:webHidden/>
          </w:rPr>
          <w:fldChar w:fldCharType="separate"/>
        </w:r>
        <w:r>
          <w:rPr>
            <w:noProof/>
            <w:webHidden/>
          </w:rPr>
          <w:t>1</w:t>
        </w:r>
        <w:r>
          <w:rPr>
            <w:noProof/>
            <w:webHidden/>
          </w:rPr>
          <w:fldChar w:fldCharType="end"/>
        </w:r>
      </w:hyperlink>
    </w:p>
    <w:p w:rsidR="00EA38A9" w:rsidRDefault="00EA38A9">
      <w:pPr>
        <w:pStyle w:val="TOC2"/>
        <w:tabs>
          <w:tab w:val="left" w:pos="1050"/>
          <w:tab w:val="right" w:leader="dot" w:pos="8296"/>
        </w:tabs>
        <w:rPr>
          <w:rFonts w:asciiTheme="minorHAnsi" w:eastAsiaTheme="minorEastAsia" w:hAnsiTheme="minorHAnsi" w:cstheme="minorBidi"/>
          <w:noProof/>
        </w:rPr>
      </w:pPr>
      <w:hyperlink w:anchor="_Toc122296541" w:history="1">
        <w:r w:rsidRPr="00C7200E">
          <w:rPr>
            <w:rStyle w:val="af2"/>
            <w:rFonts w:ascii="Times New Roman" w:hAnsi="Times New Roman"/>
            <w:noProof/>
          </w:rPr>
          <w:t>1.3</w:t>
        </w:r>
        <w:r>
          <w:rPr>
            <w:rFonts w:asciiTheme="minorHAnsi" w:eastAsiaTheme="minorEastAsia" w:hAnsiTheme="minorHAnsi" w:cstheme="minorBidi"/>
            <w:noProof/>
          </w:rPr>
          <w:tab/>
        </w:r>
        <w:r w:rsidRPr="00C7200E">
          <w:rPr>
            <w:rStyle w:val="af2"/>
            <w:rFonts w:ascii="Times New Roman" w:hAnsi="Times New Roman"/>
            <w:noProof/>
          </w:rPr>
          <w:t>实施主体</w:t>
        </w:r>
        <w:r>
          <w:rPr>
            <w:noProof/>
            <w:webHidden/>
          </w:rPr>
          <w:tab/>
        </w:r>
        <w:r>
          <w:rPr>
            <w:noProof/>
            <w:webHidden/>
          </w:rPr>
          <w:fldChar w:fldCharType="begin"/>
        </w:r>
        <w:r>
          <w:rPr>
            <w:noProof/>
            <w:webHidden/>
          </w:rPr>
          <w:instrText xml:space="preserve"> PAGEREF _Toc122296541 \h </w:instrText>
        </w:r>
        <w:r>
          <w:rPr>
            <w:noProof/>
            <w:webHidden/>
          </w:rPr>
        </w:r>
        <w:r>
          <w:rPr>
            <w:noProof/>
            <w:webHidden/>
          </w:rPr>
          <w:fldChar w:fldCharType="separate"/>
        </w:r>
        <w:r>
          <w:rPr>
            <w:noProof/>
            <w:webHidden/>
          </w:rPr>
          <w:t>1</w:t>
        </w:r>
        <w:r>
          <w:rPr>
            <w:noProof/>
            <w:webHidden/>
          </w:rPr>
          <w:fldChar w:fldCharType="end"/>
        </w:r>
      </w:hyperlink>
    </w:p>
    <w:p w:rsidR="00EA38A9" w:rsidRDefault="00EA38A9">
      <w:pPr>
        <w:pStyle w:val="TOC2"/>
        <w:tabs>
          <w:tab w:val="left" w:pos="1050"/>
          <w:tab w:val="right" w:leader="dot" w:pos="8296"/>
        </w:tabs>
        <w:rPr>
          <w:rFonts w:asciiTheme="minorHAnsi" w:eastAsiaTheme="minorEastAsia" w:hAnsiTheme="minorHAnsi" w:cstheme="minorBidi"/>
          <w:noProof/>
        </w:rPr>
      </w:pPr>
      <w:hyperlink w:anchor="_Toc122296542" w:history="1">
        <w:r w:rsidRPr="00C7200E">
          <w:rPr>
            <w:rStyle w:val="af2"/>
            <w:rFonts w:ascii="Times New Roman" w:hAnsi="Times New Roman"/>
            <w:noProof/>
          </w:rPr>
          <w:t>1.4</w:t>
        </w:r>
        <w:r>
          <w:rPr>
            <w:rFonts w:asciiTheme="minorHAnsi" w:eastAsiaTheme="minorEastAsia" w:hAnsiTheme="minorHAnsi" w:cstheme="minorBidi"/>
            <w:noProof/>
          </w:rPr>
          <w:tab/>
        </w:r>
        <w:r w:rsidRPr="00C7200E">
          <w:rPr>
            <w:rStyle w:val="af2"/>
            <w:rFonts w:ascii="Times New Roman" w:hAnsi="Times New Roman"/>
            <w:noProof/>
          </w:rPr>
          <w:t>公众参与的主要形式</w:t>
        </w:r>
        <w:r>
          <w:rPr>
            <w:noProof/>
            <w:webHidden/>
          </w:rPr>
          <w:tab/>
        </w:r>
        <w:r>
          <w:rPr>
            <w:noProof/>
            <w:webHidden/>
          </w:rPr>
          <w:fldChar w:fldCharType="begin"/>
        </w:r>
        <w:r>
          <w:rPr>
            <w:noProof/>
            <w:webHidden/>
          </w:rPr>
          <w:instrText xml:space="preserve"> PAGEREF _Toc122296542 \h </w:instrText>
        </w:r>
        <w:r>
          <w:rPr>
            <w:noProof/>
            <w:webHidden/>
          </w:rPr>
        </w:r>
        <w:r>
          <w:rPr>
            <w:noProof/>
            <w:webHidden/>
          </w:rPr>
          <w:fldChar w:fldCharType="separate"/>
        </w:r>
        <w:r>
          <w:rPr>
            <w:noProof/>
            <w:webHidden/>
          </w:rPr>
          <w:t>2</w:t>
        </w:r>
        <w:r>
          <w:rPr>
            <w:noProof/>
            <w:webHidden/>
          </w:rPr>
          <w:fldChar w:fldCharType="end"/>
        </w:r>
      </w:hyperlink>
    </w:p>
    <w:p w:rsidR="00EA38A9" w:rsidRDefault="00EA38A9">
      <w:pPr>
        <w:pStyle w:val="TOC2"/>
        <w:tabs>
          <w:tab w:val="left" w:pos="1050"/>
          <w:tab w:val="right" w:leader="dot" w:pos="8296"/>
        </w:tabs>
        <w:rPr>
          <w:rFonts w:asciiTheme="minorHAnsi" w:eastAsiaTheme="minorEastAsia" w:hAnsiTheme="minorHAnsi" w:cstheme="minorBidi"/>
          <w:noProof/>
        </w:rPr>
      </w:pPr>
      <w:hyperlink w:anchor="_Toc122296543" w:history="1">
        <w:r w:rsidRPr="00C7200E">
          <w:rPr>
            <w:rStyle w:val="af2"/>
            <w:rFonts w:ascii="Times New Roman" w:hAnsi="Times New Roman"/>
            <w:noProof/>
          </w:rPr>
          <w:t>1.5</w:t>
        </w:r>
        <w:r>
          <w:rPr>
            <w:rFonts w:asciiTheme="minorHAnsi" w:eastAsiaTheme="minorEastAsia" w:hAnsiTheme="minorHAnsi" w:cstheme="minorBidi"/>
            <w:noProof/>
          </w:rPr>
          <w:tab/>
        </w:r>
        <w:r w:rsidRPr="00C7200E">
          <w:rPr>
            <w:rStyle w:val="af2"/>
            <w:rFonts w:ascii="Times New Roman" w:hAnsi="Times New Roman"/>
            <w:noProof/>
          </w:rPr>
          <w:t>公众参与实施过程</w:t>
        </w:r>
        <w:r>
          <w:rPr>
            <w:noProof/>
            <w:webHidden/>
          </w:rPr>
          <w:tab/>
        </w:r>
        <w:r>
          <w:rPr>
            <w:noProof/>
            <w:webHidden/>
          </w:rPr>
          <w:fldChar w:fldCharType="begin"/>
        </w:r>
        <w:r>
          <w:rPr>
            <w:noProof/>
            <w:webHidden/>
          </w:rPr>
          <w:instrText xml:space="preserve"> PAGEREF _Toc122296543 \h </w:instrText>
        </w:r>
        <w:r>
          <w:rPr>
            <w:noProof/>
            <w:webHidden/>
          </w:rPr>
        </w:r>
        <w:r>
          <w:rPr>
            <w:noProof/>
            <w:webHidden/>
          </w:rPr>
          <w:fldChar w:fldCharType="separate"/>
        </w:r>
        <w:r>
          <w:rPr>
            <w:noProof/>
            <w:webHidden/>
          </w:rPr>
          <w:t>2</w:t>
        </w:r>
        <w:r>
          <w:rPr>
            <w:noProof/>
            <w:webHidden/>
          </w:rPr>
          <w:fldChar w:fldCharType="end"/>
        </w:r>
      </w:hyperlink>
    </w:p>
    <w:p w:rsidR="00EA38A9" w:rsidRDefault="00EA38A9">
      <w:pPr>
        <w:pStyle w:val="TOC1"/>
        <w:tabs>
          <w:tab w:val="left" w:pos="420"/>
          <w:tab w:val="right" w:leader="dot" w:pos="8296"/>
        </w:tabs>
        <w:rPr>
          <w:rFonts w:asciiTheme="minorHAnsi" w:eastAsiaTheme="minorEastAsia" w:hAnsiTheme="minorHAnsi" w:cstheme="minorBidi"/>
          <w:noProof/>
        </w:rPr>
      </w:pPr>
      <w:hyperlink w:anchor="_Toc122296544" w:history="1">
        <w:r w:rsidRPr="00C7200E">
          <w:rPr>
            <w:rStyle w:val="af2"/>
            <w:noProof/>
          </w:rPr>
          <w:t>2</w:t>
        </w:r>
        <w:r>
          <w:rPr>
            <w:rFonts w:asciiTheme="minorHAnsi" w:eastAsiaTheme="minorEastAsia" w:hAnsiTheme="minorHAnsi" w:cstheme="minorBidi"/>
            <w:noProof/>
          </w:rPr>
          <w:tab/>
        </w:r>
        <w:r w:rsidRPr="00C7200E">
          <w:rPr>
            <w:rStyle w:val="af2"/>
            <w:noProof/>
          </w:rPr>
          <w:t>首次环境影响评价信息公开情况</w:t>
        </w:r>
        <w:r>
          <w:rPr>
            <w:noProof/>
            <w:webHidden/>
          </w:rPr>
          <w:tab/>
        </w:r>
        <w:r>
          <w:rPr>
            <w:noProof/>
            <w:webHidden/>
          </w:rPr>
          <w:fldChar w:fldCharType="begin"/>
        </w:r>
        <w:r>
          <w:rPr>
            <w:noProof/>
            <w:webHidden/>
          </w:rPr>
          <w:instrText xml:space="preserve"> PAGEREF _Toc122296544 \h </w:instrText>
        </w:r>
        <w:r>
          <w:rPr>
            <w:noProof/>
            <w:webHidden/>
          </w:rPr>
        </w:r>
        <w:r>
          <w:rPr>
            <w:noProof/>
            <w:webHidden/>
          </w:rPr>
          <w:fldChar w:fldCharType="separate"/>
        </w:r>
        <w:r>
          <w:rPr>
            <w:noProof/>
            <w:webHidden/>
          </w:rPr>
          <w:t>2</w:t>
        </w:r>
        <w:r>
          <w:rPr>
            <w:noProof/>
            <w:webHidden/>
          </w:rPr>
          <w:fldChar w:fldCharType="end"/>
        </w:r>
      </w:hyperlink>
    </w:p>
    <w:p w:rsidR="00EA38A9" w:rsidRDefault="00EA38A9">
      <w:pPr>
        <w:pStyle w:val="TOC2"/>
        <w:tabs>
          <w:tab w:val="left" w:pos="1050"/>
          <w:tab w:val="right" w:leader="dot" w:pos="8296"/>
        </w:tabs>
        <w:rPr>
          <w:rFonts w:asciiTheme="minorHAnsi" w:eastAsiaTheme="minorEastAsia" w:hAnsiTheme="minorHAnsi" w:cstheme="minorBidi"/>
          <w:noProof/>
        </w:rPr>
      </w:pPr>
      <w:hyperlink w:anchor="_Toc122296545" w:history="1">
        <w:r w:rsidRPr="00C7200E">
          <w:rPr>
            <w:rStyle w:val="af2"/>
            <w:rFonts w:ascii="Times New Roman" w:hAnsi="Times New Roman"/>
            <w:noProof/>
          </w:rPr>
          <w:t>2.1</w:t>
        </w:r>
        <w:r>
          <w:rPr>
            <w:rFonts w:asciiTheme="minorHAnsi" w:eastAsiaTheme="minorEastAsia" w:hAnsiTheme="minorHAnsi" w:cstheme="minorBidi"/>
            <w:noProof/>
          </w:rPr>
          <w:tab/>
        </w:r>
        <w:r w:rsidRPr="00C7200E">
          <w:rPr>
            <w:rStyle w:val="af2"/>
            <w:rFonts w:ascii="Times New Roman" w:hAnsi="Times New Roman"/>
            <w:noProof/>
          </w:rPr>
          <w:t>公开内容及日期</w:t>
        </w:r>
        <w:r>
          <w:rPr>
            <w:noProof/>
            <w:webHidden/>
          </w:rPr>
          <w:tab/>
        </w:r>
        <w:r>
          <w:rPr>
            <w:noProof/>
            <w:webHidden/>
          </w:rPr>
          <w:fldChar w:fldCharType="begin"/>
        </w:r>
        <w:r>
          <w:rPr>
            <w:noProof/>
            <w:webHidden/>
          </w:rPr>
          <w:instrText xml:space="preserve"> PAGEREF _Toc122296545 \h </w:instrText>
        </w:r>
        <w:r>
          <w:rPr>
            <w:noProof/>
            <w:webHidden/>
          </w:rPr>
        </w:r>
        <w:r>
          <w:rPr>
            <w:noProof/>
            <w:webHidden/>
          </w:rPr>
          <w:fldChar w:fldCharType="separate"/>
        </w:r>
        <w:r>
          <w:rPr>
            <w:noProof/>
            <w:webHidden/>
          </w:rPr>
          <w:t>2</w:t>
        </w:r>
        <w:r>
          <w:rPr>
            <w:noProof/>
            <w:webHidden/>
          </w:rPr>
          <w:fldChar w:fldCharType="end"/>
        </w:r>
      </w:hyperlink>
    </w:p>
    <w:p w:rsidR="00EA38A9" w:rsidRDefault="00EA38A9">
      <w:pPr>
        <w:pStyle w:val="TOC2"/>
        <w:tabs>
          <w:tab w:val="left" w:pos="1050"/>
          <w:tab w:val="right" w:leader="dot" w:pos="8296"/>
        </w:tabs>
        <w:rPr>
          <w:rFonts w:asciiTheme="minorHAnsi" w:eastAsiaTheme="minorEastAsia" w:hAnsiTheme="minorHAnsi" w:cstheme="minorBidi"/>
          <w:noProof/>
        </w:rPr>
      </w:pPr>
      <w:hyperlink w:anchor="_Toc122296546" w:history="1">
        <w:r w:rsidRPr="00C7200E">
          <w:rPr>
            <w:rStyle w:val="af2"/>
            <w:rFonts w:ascii="Times New Roman" w:hAnsi="Times New Roman"/>
            <w:noProof/>
          </w:rPr>
          <w:t>2.2</w:t>
        </w:r>
        <w:r>
          <w:rPr>
            <w:rFonts w:asciiTheme="minorHAnsi" w:eastAsiaTheme="minorEastAsia" w:hAnsiTheme="minorHAnsi" w:cstheme="minorBidi"/>
            <w:noProof/>
          </w:rPr>
          <w:tab/>
        </w:r>
        <w:r w:rsidRPr="00C7200E">
          <w:rPr>
            <w:rStyle w:val="af2"/>
            <w:rFonts w:ascii="Times New Roman" w:hAnsi="Times New Roman"/>
            <w:noProof/>
          </w:rPr>
          <w:t>公示方式</w:t>
        </w:r>
        <w:r>
          <w:rPr>
            <w:noProof/>
            <w:webHidden/>
          </w:rPr>
          <w:tab/>
        </w:r>
        <w:r>
          <w:rPr>
            <w:noProof/>
            <w:webHidden/>
          </w:rPr>
          <w:fldChar w:fldCharType="begin"/>
        </w:r>
        <w:r>
          <w:rPr>
            <w:noProof/>
            <w:webHidden/>
          </w:rPr>
          <w:instrText xml:space="preserve"> PAGEREF _Toc122296546 \h </w:instrText>
        </w:r>
        <w:r>
          <w:rPr>
            <w:noProof/>
            <w:webHidden/>
          </w:rPr>
        </w:r>
        <w:r>
          <w:rPr>
            <w:noProof/>
            <w:webHidden/>
          </w:rPr>
          <w:fldChar w:fldCharType="separate"/>
        </w:r>
        <w:r>
          <w:rPr>
            <w:noProof/>
            <w:webHidden/>
          </w:rPr>
          <w:t>3</w:t>
        </w:r>
        <w:r>
          <w:rPr>
            <w:noProof/>
            <w:webHidden/>
          </w:rPr>
          <w:fldChar w:fldCharType="end"/>
        </w:r>
      </w:hyperlink>
    </w:p>
    <w:p w:rsidR="00EA38A9" w:rsidRDefault="00EA38A9">
      <w:pPr>
        <w:pStyle w:val="TOC2"/>
        <w:tabs>
          <w:tab w:val="left" w:pos="1050"/>
          <w:tab w:val="right" w:leader="dot" w:pos="8296"/>
        </w:tabs>
        <w:rPr>
          <w:rFonts w:asciiTheme="minorHAnsi" w:eastAsiaTheme="minorEastAsia" w:hAnsiTheme="minorHAnsi" w:cstheme="minorBidi"/>
          <w:noProof/>
        </w:rPr>
      </w:pPr>
      <w:hyperlink w:anchor="_Toc122296547" w:history="1">
        <w:r w:rsidRPr="00C7200E">
          <w:rPr>
            <w:rStyle w:val="af2"/>
            <w:rFonts w:ascii="Times New Roman" w:hAnsi="Times New Roman"/>
            <w:noProof/>
          </w:rPr>
          <w:t>2.3</w:t>
        </w:r>
        <w:r>
          <w:rPr>
            <w:rFonts w:asciiTheme="minorHAnsi" w:eastAsiaTheme="minorEastAsia" w:hAnsiTheme="minorHAnsi" w:cstheme="minorBidi"/>
            <w:noProof/>
          </w:rPr>
          <w:tab/>
        </w:r>
        <w:r w:rsidRPr="00C7200E">
          <w:rPr>
            <w:rStyle w:val="af2"/>
            <w:rFonts w:ascii="Times New Roman" w:hAnsi="Times New Roman"/>
            <w:noProof/>
          </w:rPr>
          <w:t>公众意见情况</w:t>
        </w:r>
        <w:r>
          <w:rPr>
            <w:noProof/>
            <w:webHidden/>
          </w:rPr>
          <w:tab/>
        </w:r>
        <w:r>
          <w:rPr>
            <w:noProof/>
            <w:webHidden/>
          </w:rPr>
          <w:fldChar w:fldCharType="begin"/>
        </w:r>
        <w:r>
          <w:rPr>
            <w:noProof/>
            <w:webHidden/>
          </w:rPr>
          <w:instrText xml:space="preserve"> PAGEREF _Toc122296547 \h </w:instrText>
        </w:r>
        <w:r>
          <w:rPr>
            <w:noProof/>
            <w:webHidden/>
          </w:rPr>
        </w:r>
        <w:r>
          <w:rPr>
            <w:noProof/>
            <w:webHidden/>
          </w:rPr>
          <w:fldChar w:fldCharType="separate"/>
        </w:r>
        <w:r>
          <w:rPr>
            <w:noProof/>
            <w:webHidden/>
          </w:rPr>
          <w:t>3</w:t>
        </w:r>
        <w:r>
          <w:rPr>
            <w:noProof/>
            <w:webHidden/>
          </w:rPr>
          <w:fldChar w:fldCharType="end"/>
        </w:r>
      </w:hyperlink>
    </w:p>
    <w:p w:rsidR="00EA38A9" w:rsidRDefault="00EA38A9">
      <w:pPr>
        <w:pStyle w:val="TOC1"/>
        <w:tabs>
          <w:tab w:val="left" w:pos="420"/>
          <w:tab w:val="right" w:leader="dot" w:pos="8296"/>
        </w:tabs>
        <w:rPr>
          <w:rFonts w:asciiTheme="minorHAnsi" w:eastAsiaTheme="minorEastAsia" w:hAnsiTheme="minorHAnsi" w:cstheme="minorBidi"/>
          <w:noProof/>
        </w:rPr>
      </w:pPr>
      <w:hyperlink w:anchor="_Toc122296548" w:history="1">
        <w:r w:rsidRPr="00C7200E">
          <w:rPr>
            <w:rStyle w:val="af2"/>
            <w:noProof/>
          </w:rPr>
          <w:t>3</w:t>
        </w:r>
        <w:r>
          <w:rPr>
            <w:rFonts w:asciiTheme="minorHAnsi" w:eastAsiaTheme="minorEastAsia" w:hAnsiTheme="minorHAnsi" w:cstheme="minorBidi"/>
            <w:noProof/>
          </w:rPr>
          <w:tab/>
        </w:r>
        <w:r w:rsidRPr="00C7200E">
          <w:rPr>
            <w:rStyle w:val="af2"/>
            <w:noProof/>
          </w:rPr>
          <w:t>征求意见稿公示情况</w:t>
        </w:r>
        <w:r>
          <w:rPr>
            <w:noProof/>
            <w:webHidden/>
          </w:rPr>
          <w:tab/>
        </w:r>
        <w:r>
          <w:rPr>
            <w:noProof/>
            <w:webHidden/>
          </w:rPr>
          <w:fldChar w:fldCharType="begin"/>
        </w:r>
        <w:r>
          <w:rPr>
            <w:noProof/>
            <w:webHidden/>
          </w:rPr>
          <w:instrText xml:space="preserve"> PAGEREF _Toc122296548 \h </w:instrText>
        </w:r>
        <w:r>
          <w:rPr>
            <w:noProof/>
            <w:webHidden/>
          </w:rPr>
        </w:r>
        <w:r>
          <w:rPr>
            <w:noProof/>
            <w:webHidden/>
          </w:rPr>
          <w:fldChar w:fldCharType="separate"/>
        </w:r>
        <w:r>
          <w:rPr>
            <w:noProof/>
            <w:webHidden/>
          </w:rPr>
          <w:t>5</w:t>
        </w:r>
        <w:r>
          <w:rPr>
            <w:noProof/>
            <w:webHidden/>
          </w:rPr>
          <w:fldChar w:fldCharType="end"/>
        </w:r>
      </w:hyperlink>
    </w:p>
    <w:p w:rsidR="00EA38A9" w:rsidRDefault="00EA38A9">
      <w:pPr>
        <w:pStyle w:val="TOC2"/>
        <w:tabs>
          <w:tab w:val="left" w:pos="1050"/>
          <w:tab w:val="right" w:leader="dot" w:pos="8296"/>
        </w:tabs>
        <w:rPr>
          <w:rFonts w:asciiTheme="minorHAnsi" w:eastAsiaTheme="minorEastAsia" w:hAnsiTheme="minorHAnsi" w:cstheme="minorBidi"/>
          <w:noProof/>
        </w:rPr>
      </w:pPr>
      <w:hyperlink w:anchor="_Toc122296549" w:history="1">
        <w:r w:rsidRPr="00C7200E">
          <w:rPr>
            <w:rStyle w:val="af2"/>
            <w:rFonts w:ascii="Times New Roman" w:hAnsi="Times New Roman"/>
            <w:noProof/>
          </w:rPr>
          <w:t>3.1</w:t>
        </w:r>
        <w:r>
          <w:rPr>
            <w:rFonts w:asciiTheme="minorHAnsi" w:eastAsiaTheme="minorEastAsia" w:hAnsiTheme="minorHAnsi" w:cstheme="minorBidi"/>
            <w:noProof/>
          </w:rPr>
          <w:tab/>
        </w:r>
        <w:r w:rsidRPr="00C7200E">
          <w:rPr>
            <w:rStyle w:val="af2"/>
            <w:rFonts w:ascii="Times New Roman" w:hAnsi="Times New Roman"/>
            <w:noProof/>
          </w:rPr>
          <w:t>公示内容及时限</w:t>
        </w:r>
        <w:r>
          <w:rPr>
            <w:noProof/>
            <w:webHidden/>
          </w:rPr>
          <w:tab/>
        </w:r>
        <w:r>
          <w:rPr>
            <w:noProof/>
            <w:webHidden/>
          </w:rPr>
          <w:fldChar w:fldCharType="begin"/>
        </w:r>
        <w:r>
          <w:rPr>
            <w:noProof/>
            <w:webHidden/>
          </w:rPr>
          <w:instrText xml:space="preserve"> PAGEREF _Toc122296549 \h </w:instrText>
        </w:r>
        <w:r>
          <w:rPr>
            <w:noProof/>
            <w:webHidden/>
          </w:rPr>
        </w:r>
        <w:r>
          <w:rPr>
            <w:noProof/>
            <w:webHidden/>
          </w:rPr>
          <w:fldChar w:fldCharType="separate"/>
        </w:r>
        <w:r>
          <w:rPr>
            <w:noProof/>
            <w:webHidden/>
          </w:rPr>
          <w:t>5</w:t>
        </w:r>
        <w:r>
          <w:rPr>
            <w:noProof/>
            <w:webHidden/>
          </w:rPr>
          <w:fldChar w:fldCharType="end"/>
        </w:r>
      </w:hyperlink>
    </w:p>
    <w:p w:rsidR="00EA38A9" w:rsidRDefault="00EA38A9">
      <w:pPr>
        <w:pStyle w:val="TOC2"/>
        <w:tabs>
          <w:tab w:val="left" w:pos="1050"/>
          <w:tab w:val="right" w:leader="dot" w:pos="8296"/>
        </w:tabs>
        <w:rPr>
          <w:rFonts w:asciiTheme="minorHAnsi" w:eastAsiaTheme="minorEastAsia" w:hAnsiTheme="minorHAnsi" w:cstheme="minorBidi"/>
          <w:noProof/>
        </w:rPr>
      </w:pPr>
      <w:hyperlink w:anchor="_Toc122296550" w:history="1">
        <w:r w:rsidRPr="00C7200E">
          <w:rPr>
            <w:rStyle w:val="af2"/>
            <w:rFonts w:ascii="Times New Roman" w:hAnsi="Times New Roman"/>
            <w:noProof/>
          </w:rPr>
          <w:t>3.2</w:t>
        </w:r>
        <w:r>
          <w:rPr>
            <w:rFonts w:asciiTheme="minorHAnsi" w:eastAsiaTheme="minorEastAsia" w:hAnsiTheme="minorHAnsi" w:cstheme="minorBidi"/>
            <w:noProof/>
          </w:rPr>
          <w:tab/>
        </w:r>
        <w:r w:rsidRPr="00C7200E">
          <w:rPr>
            <w:rStyle w:val="af2"/>
            <w:rFonts w:ascii="Times New Roman" w:hAnsi="Times New Roman"/>
            <w:noProof/>
          </w:rPr>
          <w:t>公示方式</w:t>
        </w:r>
        <w:r>
          <w:rPr>
            <w:noProof/>
            <w:webHidden/>
          </w:rPr>
          <w:tab/>
        </w:r>
        <w:r>
          <w:rPr>
            <w:noProof/>
            <w:webHidden/>
          </w:rPr>
          <w:fldChar w:fldCharType="begin"/>
        </w:r>
        <w:r>
          <w:rPr>
            <w:noProof/>
            <w:webHidden/>
          </w:rPr>
          <w:instrText xml:space="preserve"> PAGEREF _Toc122296550 \h </w:instrText>
        </w:r>
        <w:r>
          <w:rPr>
            <w:noProof/>
            <w:webHidden/>
          </w:rPr>
        </w:r>
        <w:r>
          <w:rPr>
            <w:noProof/>
            <w:webHidden/>
          </w:rPr>
          <w:fldChar w:fldCharType="separate"/>
        </w:r>
        <w:r>
          <w:rPr>
            <w:noProof/>
            <w:webHidden/>
          </w:rPr>
          <w:t>5</w:t>
        </w:r>
        <w:r>
          <w:rPr>
            <w:noProof/>
            <w:webHidden/>
          </w:rPr>
          <w:fldChar w:fldCharType="end"/>
        </w:r>
      </w:hyperlink>
    </w:p>
    <w:p w:rsidR="00EA38A9" w:rsidRDefault="00EA38A9">
      <w:pPr>
        <w:pStyle w:val="TOC3"/>
        <w:tabs>
          <w:tab w:val="left" w:pos="1680"/>
          <w:tab w:val="right" w:leader="dot" w:pos="8296"/>
        </w:tabs>
        <w:rPr>
          <w:rFonts w:asciiTheme="minorHAnsi" w:eastAsiaTheme="minorEastAsia" w:hAnsiTheme="minorHAnsi" w:cstheme="minorBidi"/>
          <w:noProof/>
        </w:rPr>
      </w:pPr>
      <w:hyperlink w:anchor="_Toc122296551" w:history="1">
        <w:r w:rsidRPr="00C7200E">
          <w:rPr>
            <w:rStyle w:val="af2"/>
            <w:noProof/>
            <w:snapToGrid w:val="0"/>
            <w:w w:val="0"/>
            <w:kern w:val="0"/>
          </w:rPr>
          <w:t>3.2.1</w:t>
        </w:r>
        <w:r>
          <w:rPr>
            <w:rFonts w:asciiTheme="minorHAnsi" w:eastAsiaTheme="minorEastAsia" w:hAnsiTheme="minorHAnsi" w:cstheme="minorBidi"/>
            <w:noProof/>
          </w:rPr>
          <w:tab/>
        </w:r>
        <w:r w:rsidRPr="00C7200E">
          <w:rPr>
            <w:rStyle w:val="af2"/>
            <w:noProof/>
          </w:rPr>
          <w:t>网络</w:t>
        </w:r>
        <w:r>
          <w:rPr>
            <w:noProof/>
            <w:webHidden/>
          </w:rPr>
          <w:tab/>
        </w:r>
        <w:r>
          <w:rPr>
            <w:noProof/>
            <w:webHidden/>
          </w:rPr>
          <w:fldChar w:fldCharType="begin"/>
        </w:r>
        <w:r>
          <w:rPr>
            <w:noProof/>
            <w:webHidden/>
          </w:rPr>
          <w:instrText xml:space="preserve"> PAGEREF _Toc122296551 \h </w:instrText>
        </w:r>
        <w:r>
          <w:rPr>
            <w:noProof/>
            <w:webHidden/>
          </w:rPr>
        </w:r>
        <w:r>
          <w:rPr>
            <w:noProof/>
            <w:webHidden/>
          </w:rPr>
          <w:fldChar w:fldCharType="separate"/>
        </w:r>
        <w:r>
          <w:rPr>
            <w:noProof/>
            <w:webHidden/>
          </w:rPr>
          <w:t>5</w:t>
        </w:r>
        <w:r>
          <w:rPr>
            <w:noProof/>
            <w:webHidden/>
          </w:rPr>
          <w:fldChar w:fldCharType="end"/>
        </w:r>
      </w:hyperlink>
    </w:p>
    <w:p w:rsidR="00EA38A9" w:rsidRDefault="00EA38A9">
      <w:pPr>
        <w:pStyle w:val="TOC3"/>
        <w:tabs>
          <w:tab w:val="left" w:pos="1680"/>
          <w:tab w:val="right" w:leader="dot" w:pos="8296"/>
        </w:tabs>
        <w:rPr>
          <w:rFonts w:asciiTheme="minorHAnsi" w:eastAsiaTheme="minorEastAsia" w:hAnsiTheme="minorHAnsi" w:cstheme="minorBidi"/>
          <w:noProof/>
        </w:rPr>
      </w:pPr>
      <w:hyperlink w:anchor="_Toc122296552" w:history="1">
        <w:r w:rsidRPr="00C7200E">
          <w:rPr>
            <w:rStyle w:val="af2"/>
            <w:noProof/>
            <w:snapToGrid w:val="0"/>
            <w:w w:val="0"/>
            <w:kern w:val="0"/>
          </w:rPr>
          <w:t>3.2.2</w:t>
        </w:r>
        <w:r>
          <w:rPr>
            <w:rFonts w:asciiTheme="minorHAnsi" w:eastAsiaTheme="minorEastAsia" w:hAnsiTheme="minorHAnsi" w:cstheme="minorBidi"/>
            <w:noProof/>
          </w:rPr>
          <w:tab/>
        </w:r>
        <w:r w:rsidRPr="00C7200E">
          <w:rPr>
            <w:rStyle w:val="af2"/>
            <w:noProof/>
          </w:rPr>
          <w:t>报纸</w:t>
        </w:r>
        <w:r>
          <w:rPr>
            <w:noProof/>
            <w:webHidden/>
          </w:rPr>
          <w:tab/>
        </w:r>
        <w:r>
          <w:rPr>
            <w:noProof/>
            <w:webHidden/>
          </w:rPr>
          <w:fldChar w:fldCharType="begin"/>
        </w:r>
        <w:r>
          <w:rPr>
            <w:noProof/>
            <w:webHidden/>
          </w:rPr>
          <w:instrText xml:space="preserve"> PAGEREF _Toc122296552 \h </w:instrText>
        </w:r>
        <w:r>
          <w:rPr>
            <w:noProof/>
            <w:webHidden/>
          </w:rPr>
        </w:r>
        <w:r>
          <w:rPr>
            <w:noProof/>
            <w:webHidden/>
          </w:rPr>
          <w:fldChar w:fldCharType="separate"/>
        </w:r>
        <w:r>
          <w:rPr>
            <w:noProof/>
            <w:webHidden/>
          </w:rPr>
          <w:t>5</w:t>
        </w:r>
        <w:r>
          <w:rPr>
            <w:noProof/>
            <w:webHidden/>
          </w:rPr>
          <w:fldChar w:fldCharType="end"/>
        </w:r>
      </w:hyperlink>
    </w:p>
    <w:p w:rsidR="00EA38A9" w:rsidRDefault="00EA38A9">
      <w:pPr>
        <w:pStyle w:val="TOC3"/>
        <w:tabs>
          <w:tab w:val="left" w:pos="1680"/>
          <w:tab w:val="right" w:leader="dot" w:pos="8296"/>
        </w:tabs>
        <w:rPr>
          <w:rFonts w:asciiTheme="minorHAnsi" w:eastAsiaTheme="minorEastAsia" w:hAnsiTheme="minorHAnsi" w:cstheme="minorBidi"/>
          <w:noProof/>
        </w:rPr>
      </w:pPr>
      <w:hyperlink w:anchor="_Toc122296553" w:history="1">
        <w:r w:rsidRPr="00C7200E">
          <w:rPr>
            <w:rStyle w:val="af2"/>
            <w:noProof/>
            <w:snapToGrid w:val="0"/>
            <w:w w:val="0"/>
            <w:kern w:val="0"/>
          </w:rPr>
          <w:t>3.2.3</w:t>
        </w:r>
        <w:r>
          <w:rPr>
            <w:rFonts w:asciiTheme="minorHAnsi" w:eastAsiaTheme="minorEastAsia" w:hAnsiTheme="minorHAnsi" w:cstheme="minorBidi"/>
            <w:noProof/>
          </w:rPr>
          <w:tab/>
        </w:r>
        <w:r w:rsidRPr="00C7200E">
          <w:rPr>
            <w:rStyle w:val="af2"/>
            <w:noProof/>
          </w:rPr>
          <w:t>张贴</w:t>
        </w:r>
        <w:r>
          <w:rPr>
            <w:noProof/>
            <w:webHidden/>
          </w:rPr>
          <w:tab/>
        </w:r>
        <w:r>
          <w:rPr>
            <w:noProof/>
            <w:webHidden/>
          </w:rPr>
          <w:fldChar w:fldCharType="begin"/>
        </w:r>
        <w:r>
          <w:rPr>
            <w:noProof/>
            <w:webHidden/>
          </w:rPr>
          <w:instrText xml:space="preserve"> PAGEREF _Toc122296553 \h </w:instrText>
        </w:r>
        <w:r>
          <w:rPr>
            <w:noProof/>
            <w:webHidden/>
          </w:rPr>
        </w:r>
        <w:r>
          <w:rPr>
            <w:noProof/>
            <w:webHidden/>
          </w:rPr>
          <w:fldChar w:fldCharType="separate"/>
        </w:r>
        <w:r>
          <w:rPr>
            <w:noProof/>
            <w:webHidden/>
          </w:rPr>
          <w:t>6</w:t>
        </w:r>
        <w:r>
          <w:rPr>
            <w:noProof/>
            <w:webHidden/>
          </w:rPr>
          <w:fldChar w:fldCharType="end"/>
        </w:r>
      </w:hyperlink>
    </w:p>
    <w:p w:rsidR="00EA38A9" w:rsidRDefault="00EA38A9">
      <w:pPr>
        <w:pStyle w:val="TOC3"/>
        <w:tabs>
          <w:tab w:val="left" w:pos="1680"/>
          <w:tab w:val="right" w:leader="dot" w:pos="8296"/>
        </w:tabs>
        <w:rPr>
          <w:rFonts w:asciiTheme="minorHAnsi" w:eastAsiaTheme="minorEastAsia" w:hAnsiTheme="minorHAnsi" w:cstheme="minorBidi"/>
          <w:noProof/>
        </w:rPr>
      </w:pPr>
      <w:hyperlink w:anchor="_Toc122296554" w:history="1">
        <w:r w:rsidRPr="00C7200E">
          <w:rPr>
            <w:rStyle w:val="af2"/>
            <w:noProof/>
            <w:snapToGrid w:val="0"/>
            <w:w w:val="0"/>
            <w:kern w:val="0"/>
          </w:rPr>
          <w:t>3.2.4</w:t>
        </w:r>
        <w:r>
          <w:rPr>
            <w:rFonts w:asciiTheme="minorHAnsi" w:eastAsiaTheme="minorEastAsia" w:hAnsiTheme="minorHAnsi" w:cstheme="minorBidi"/>
            <w:noProof/>
          </w:rPr>
          <w:tab/>
        </w:r>
        <w:r w:rsidRPr="00C7200E">
          <w:rPr>
            <w:rStyle w:val="af2"/>
            <w:noProof/>
          </w:rPr>
          <w:t>其他</w:t>
        </w:r>
        <w:r>
          <w:rPr>
            <w:noProof/>
            <w:webHidden/>
          </w:rPr>
          <w:tab/>
        </w:r>
        <w:r>
          <w:rPr>
            <w:noProof/>
            <w:webHidden/>
          </w:rPr>
          <w:fldChar w:fldCharType="begin"/>
        </w:r>
        <w:r>
          <w:rPr>
            <w:noProof/>
            <w:webHidden/>
          </w:rPr>
          <w:instrText xml:space="preserve"> PAGEREF _Toc122296554 \h </w:instrText>
        </w:r>
        <w:r>
          <w:rPr>
            <w:noProof/>
            <w:webHidden/>
          </w:rPr>
        </w:r>
        <w:r>
          <w:rPr>
            <w:noProof/>
            <w:webHidden/>
          </w:rPr>
          <w:fldChar w:fldCharType="separate"/>
        </w:r>
        <w:r>
          <w:rPr>
            <w:noProof/>
            <w:webHidden/>
          </w:rPr>
          <w:t>6</w:t>
        </w:r>
        <w:r>
          <w:rPr>
            <w:noProof/>
            <w:webHidden/>
          </w:rPr>
          <w:fldChar w:fldCharType="end"/>
        </w:r>
      </w:hyperlink>
    </w:p>
    <w:p w:rsidR="00EA38A9" w:rsidRDefault="00EA38A9">
      <w:pPr>
        <w:pStyle w:val="TOC2"/>
        <w:tabs>
          <w:tab w:val="left" w:pos="1050"/>
          <w:tab w:val="right" w:leader="dot" w:pos="8296"/>
        </w:tabs>
        <w:rPr>
          <w:rFonts w:asciiTheme="minorHAnsi" w:eastAsiaTheme="minorEastAsia" w:hAnsiTheme="minorHAnsi" w:cstheme="minorBidi"/>
          <w:noProof/>
        </w:rPr>
      </w:pPr>
      <w:hyperlink w:anchor="_Toc122296555" w:history="1">
        <w:r w:rsidRPr="00C7200E">
          <w:rPr>
            <w:rStyle w:val="af2"/>
            <w:rFonts w:ascii="Times New Roman" w:hAnsi="Times New Roman"/>
            <w:noProof/>
          </w:rPr>
          <w:t>3.3</w:t>
        </w:r>
        <w:r>
          <w:rPr>
            <w:rFonts w:asciiTheme="minorHAnsi" w:eastAsiaTheme="minorEastAsia" w:hAnsiTheme="minorHAnsi" w:cstheme="minorBidi"/>
            <w:noProof/>
          </w:rPr>
          <w:tab/>
        </w:r>
        <w:r w:rsidRPr="00C7200E">
          <w:rPr>
            <w:rStyle w:val="af2"/>
            <w:rFonts w:ascii="Times New Roman" w:hAnsi="Times New Roman"/>
            <w:noProof/>
          </w:rPr>
          <w:t>查阅情况</w:t>
        </w:r>
        <w:r>
          <w:rPr>
            <w:noProof/>
            <w:webHidden/>
          </w:rPr>
          <w:tab/>
        </w:r>
        <w:r>
          <w:rPr>
            <w:noProof/>
            <w:webHidden/>
          </w:rPr>
          <w:fldChar w:fldCharType="begin"/>
        </w:r>
        <w:r>
          <w:rPr>
            <w:noProof/>
            <w:webHidden/>
          </w:rPr>
          <w:instrText xml:space="preserve"> PAGEREF _Toc122296555 \h </w:instrText>
        </w:r>
        <w:r>
          <w:rPr>
            <w:noProof/>
            <w:webHidden/>
          </w:rPr>
        </w:r>
        <w:r>
          <w:rPr>
            <w:noProof/>
            <w:webHidden/>
          </w:rPr>
          <w:fldChar w:fldCharType="separate"/>
        </w:r>
        <w:r>
          <w:rPr>
            <w:noProof/>
            <w:webHidden/>
          </w:rPr>
          <w:t>6</w:t>
        </w:r>
        <w:r>
          <w:rPr>
            <w:noProof/>
            <w:webHidden/>
          </w:rPr>
          <w:fldChar w:fldCharType="end"/>
        </w:r>
      </w:hyperlink>
    </w:p>
    <w:p w:rsidR="00EA38A9" w:rsidRDefault="00EA38A9">
      <w:pPr>
        <w:pStyle w:val="TOC2"/>
        <w:tabs>
          <w:tab w:val="left" w:pos="1050"/>
          <w:tab w:val="right" w:leader="dot" w:pos="8296"/>
        </w:tabs>
        <w:rPr>
          <w:rFonts w:asciiTheme="minorHAnsi" w:eastAsiaTheme="minorEastAsia" w:hAnsiTheme="minorHAnsi" w:cstheme="minorBidi"/>
          <w:noProof/>
        </w:rPr>
      </w:pPr>
      <w:hyperlink w:anchor="_Toc122296556" w:history="1">
        <w:r w:rsidRPr="00C7200E">
          <w:rPr>
            <w:rStyle w:val="af2"/>
            <w:rFonts w:ascii="Times New Roman" w:hAnsi="Times New Roman"/>
            <w:noProof/>
          </w:rPr>
          <w:t>3.4</w:t>
        </w:r>
        <w:r>
          <w:rPr>
            <w:rFonts w:asciiTheme="minorHAnsi" w:eastAsiaTheme="minorEastAsia" w:hAnsiTheme="minorHAnsi" w:cstheme="minorBidi"/>
            <w:noProof/>
          </w:rPr>
          <w:tab/>
        </w:r>
        <w:r w:rsidRPr="00C7200E">
          <w:rPr>
            <w:rStyle w:val="af2"/>
            <w:rFonts w:ascii="Times New Roman" w:hAnsi="Times New Roman"/>
            <w:noProof/>
          </w:rPr>
          <w:t>公众提出意见情况</w:t>
        </w:r>
        <w:r>
          <w:rPr>
            <w:noProof/>
            <w:webHidden/>
          </w:rPr>
          <w:tab/>
        </w:r>
        <w:r>
          <w:rPr>
            <w:noProof/>
            <w:webHidden/>
          </w:rPr>
          <w:fldChar w:fldCharType="begin"/>
        </w:r>
        <w:r>
          <w:rPr>
            <w:noProof/>
            <w:webHidden/>
          </w:rPr>
          <w:instrText xml:space="preserve"> PAGEREF _Toc122296556 \h </w:instrText>
        </w:r>
        <w:r>
          <w:rPr>
            <w:noProof/>
            <w:webHidden/>
          </w:rPr>
        </w:r>
        <w:r>
          <w:rPr>
            <w:noProof/>
            <w:webHidden/>
          </w:rPr>
          <w:fldChar w:fldCharType="separate"/>
        </w:r>
        <w:r>
          <w:rPr>
            <w:noProof/>
            <w:webHidden/>
          </w:rPr>
          <w:t>13</w:t>
        </w:r>
        <w:r>
          <w:rPr>
            <w:noProof/>
            <w:webHidden/>
          </w:rPr>
          <w:fldChar w:fldCharType="end"/>
        </w:r>
      </w:hyperlink>
    </w:p>
    <w:p w:rsidR="00EA38A9" w:rsidRDefault="00EA38A9">
      <w:pPr>
        <w:pStyle w:val="TOC1"/>
        <w:tabs>
          <w:tab w:val="left" w:pos="420"/>
          <w:tab w:val="right" w:leader="dot" w:pos="8296"/>
        </w:tabs>
        <w:rPr>
          <w:rFonts w:asciiTheme="minorHAnsi" w:eastAsiaTheme="minorEastAsia" w:hAnsiTheme="minorHAnsi" w:cstheme="minorBidi"/>
          <w:noProof/>
        </w:rPr>
      </w:pPr>
      <w:hyperlink w:anchor="_Toc122296557" w:history="1">
        <w:r w:rsidRPr="00C7200E">
          <w:rPr>
            <w:rStyle w:val="af2"/>
            <w:noProof/>
          </w:rPr>
          <w:t>4</w:t>
        </w:r>
        <w:r>
          <w:rPr>
            <w:rFonts w:asciiTheme="minorHAnsi" w:eastAsiaTheme="minorEastAsia" w:hAnsiTheme="minorHAnsi" w:cstheme="minorBidi"/>
            <w:noProof/>
          </w:rPr>
          <w:tab/>
        </w:r>
        <w:r w:rsidRPr="00C7200E">
          <w:rPr>
            <w:rStyle w:val="af2"/>
            <w:noProof/>
          </w:rPr>
          <w:t>其他公众参与情况</w:t>
        </w:r>
        <w:r>
          <w:rPr>
            <w:noProof/>
            <w:webHidden/>
          </w:rPr>
          <w:tab/>
        </w:r>
        <w:r>
          <w:rPr>
            <w:noProof/>
            <w:webHidden/>
          </w:rPr>
          <w:fldChar w:fldCharType="begin"/>
        </w:r>
        <w:r>
          <w:rPr>
            <w:noProof/>
            <w:webHidden/>
          </w:rPr>
          <w:instrText xml:space="preserve"> PAGEREF _Toc122296557 \h </w:instrText>
        </w:r>
        <w:r>
          <w:rPr>
            <w:noProof/>
            <w:webHidden/>
          </w:rPr>
        </w:r>
        <w:r>
          <w:rPr>
            <w:noProof/>
            <w:webHidden/>
          </w:rPr>
          <w:fldChar w:fldCharType="separate"/>
        </w:r>
        <w:r>
          <w:rPr>
            <w:noProof/>
            <w:webHidden/>
          </w:rPr>
          <w:t>13</w:t>
        </w:r>
        <w:r>
          <w:rPr>
            <w:noProof/>
            <w:webHidden/>
          </w:rPr>
          <w:fldChar w:fldCharType="end"/>
        </w:r>
      </w:hyperlink>
    </w:p>
    <w:p w:rsidR="00EA38A9" w:rsidRDefault="00EA38A9">
      <w:pPr>
        <w:pStyle w:val="TOC2"/>
        <w:tabs>
          <w:tab w:val="left" w:pos="1050"/>
          <w:tab w:val="right" w:leader="dot" w:pos="8296"/>
        </w:tabs>
        <w:rPr>
          <w:rFonts w:asciiTheme="minorHAnsi" w:eastAsiaTheme="minorEastAsia" w:hAnsiTheme="minorHAnsi" w:cstheme="minorBidi"/>
          <w:noProof/>
        </w:rPr>
      </w:pPr>
      <w:hyperlink w:anchor="_Toc122296558" w:history="1">
        <w:r w:rsidRPr="00C7200E">
          <w:rPr>
            <w:rStyle w:val="af2"/>
            <w:rFonts w:ascii="Times New Roman" w:hAnsi="Times New Roman"/>
            <w:noProof/>
          </w:rPr>
          <w:t>4.1</w:t>
        </w:r>
        <w:r>
          <w:rPr>
            <w:rFonts w:asciiTheme="minorHAnsi" w:eastAsiaTheme="minorEastAsia" w:hAnsiTheme="minorHAnsi" w:cstheme="minorBidi"/>
            <w:noProof/>
          </w:rPr>
          <w:tab/>
        </w:r>
        <w:r w:rsidRPr="00C7200E">
          <w:rPr>
            <w:rStyle w:val="af2"/>
            <w:rFonts w:ascii="Times New Roman" w:hAnsi="Times New Roman"/>
            <w:noProof/>
          </w:rPr>
          <w:t>公众座谈会、听证会、专家论证会等情况</w:t>
        </w:r>
        <w:r>
          <w:rPr>
            <w:noProof/>
            <w:webHidden/>
          </w:rPr>
          <w:tab/>
        </w:r>
        <w:r>
          <w:rPr>
            <w:noProof/>
            <w:webHidden/>
          </w:rPr>
          <w:fldChar w:fldCharType="begin"/>
        </w:r>
        <w:r>
          <w:rPr>
            <w:noProof/>
            <w:webHidden/>
          </w:rPr>
          <w:instrText xml:space="preserve"> PAGEREF _Toc122296558 \h </w:instrText>
        </w:r>
        <w:r>
          <w:rPr>
            <w:noProof/>
            <w:webHidden/>
          </w:rPr>
        </w:r>
        <w:r>
          <w:rPr>
            <w:noProof/>
            <w:webHidden/>
          </w:rPr>
          <w:fldChar w:fldCharType="separate"/>
        </w:r>
        <w:r>
          <w:rPr>
            <w:noProof/>
            <w:webHidden/>
          </w:rPr>
          <w:t>13</w:t>
        </w:r>
        <w:r>
          <w:rPr>
            <w:noProof/>
            <w:webHidden/>
          </w:rPr>
          <w:fldChar w:fldCharType="end"/>
        </w:r>
      </w:hyperlink>
    </w:p>
    <w:p w:rsidR="00EA38A9" w:rsidRDefault="00EA38A9">
      <w:pPr>
        <w:pStyle w:val="TOC2"/>
        <w:tabs>
          <w:tab w:val="left" w:pos="1050"/>
          <w:tab w:val="right" w:leader="dot" w:pos="8296"/>
        </w:tabs>
        <w:rPr>
          <w:rFonts w:asciiTheme="minorHAnsi" w:eastAsiaTheme="minorEastAsia" w:hAnsiTheme="minorHAnsi" w:cstheme="minorBidi"/>
          <w:noProof/>
        </w:rPr>
      </w:pPr>
      <w:hyperlink w:anchor="_Toc122296559" w:history="1">
        <w:r w:rsidRPr="00C7200E">
          <w:rPr>
            <w:rStyle w:val="af2"/>
            <w:rFonts w:ascii="Times New Roman" w:hAnsi="Times New Roman"/>
            <w:noProof/>
          </w:rPr>
          <w:t>4.2</w:t>
        </w:r>
        <w:r>
          <w:rPr>
            <w:rFonts w:asciiTheme="minorHAnsi" w:eastAsiaTheme="minorEastAsia" w:hAnsiTheme="minorHAnsi" w:cstheme="minorBidi"/>
            <w:noProof/>
          </w:rPr>
          <w:tab/>
        </w:r>
        <w:r w:rsidRPr="00C7200E">
          <w:rPr>
            <w:rStyle w:val="af2"/>
            <w:rFonts w:ascii="Times New Roman" w:hAnsi="Times New Roman"/>
            <w:noProof/>
          </w:rPr>
          <w:t>其他公众参与情况</w:t>
        </w:r>
        <w:r>
          <w:rPr>
            <w:noProof/>
            <w:webHidden/>
          </w:rPr>
          <w:tab/>
        </w:r>
        <w:r>
          <w:rPr>
            <w:noProof/>
            <w:webHidden/>
          </w:rPr>
          <w:fldChar w:fldCharType="begin"/>
        </w:r>
        <w:r>
          <w:rPr>
            <w:noProof/>
            <w:webHidden/>
          </w:rPr>
          <w:instrText xml:space="preserve"> PAGEREF _Toc122296559 \h </w:instrText>
        </w:r>
        <w:r>
          <w:rPr>
            <w:noProof/>
            <w:webHidden/>
          </w:rPr>
        </w:r>
        <w:r>
          <w:rPr>
            <w:noProof/>
            <w:webHidden/>
          </w:rPr>
          <w:fldChar w:fldCharType="separate"/>
        </w:r>
        <w:r>
          <w:rPr>
            <w:noProof/>
            <w:webHidden/>
          </w:rPr>
          <w:t>13</w:t>
        </w:r>
        <w:r>
          <w:rPr>
            <w:noProof/>
            <w:webHidden/>
          </w:rPr>
          <w:fldChar w:fldCharType="end"/>
        </w:r>
      </w:hyperlink>
    </w:p>
    <w:p w:rsidR="00EA38A9" w:rsidRDefault="00EA38A9">
      <w:pPr>
        <w:pStyle w:val="TOC2"/>
        <w:tabs>
          <w:tab w:val="left" w:pos="1050"/>
          <w:tab w:val="right" w:leader="dot" w:pos="8296"/>
        </w:tabs>
        <w:rPr>
          <w:rFonts w:asciiTheme="minorHAnsi" w:eastAsiaTheme="minorEastAsia" w:hAnsiTheme="minorHAnsi" w:cstheme="minorBidi"/>
          <w:noProof/>
        </w:rPr>
      </w:pPr>
      <w:hyperlink w:anchor="_Toc122296560" w:history="1">
        <w:r w:rsidRPr="00C7200E">
          <w:rPr>
            <w:rStyle w:val="af2"/>
            <w:rFonts w:ascii="Times New Roman" w:hAnsi="Times New Roman"/>
            <w:noProof/>
          </w:rPr>
          <w:t>4.3</w:t>
        </w:r>
        <w:r>
          <w:rPr>
            <w:rFonts w:asciiTheme="minorHAnsi" w:eastAsiaTheme="minorEastAsia" w:hAnsiTheme="minorHAnsi" w:cstheme="minorBidi"/>
            <w:noProof/>
          </w:rPr>
          <w:tab/>
        </w:r>
        <w:r w:rsidRPr="00C7200E">
          <w:rPr>
            <w:rStyle w:val="af2"/>
            <w:rFonts w:ascii="Times New Roman" w:hAnsi="Times New Roman"/>
            <w:noProof/>
          </w:rPr>
          <w:t>宣传科普情况</w:t>
        </w:r>
        <w:r>
          <w:rPr>
            <w:noProof/>
            <w:webHidden/>
          </w:rPr>
          <w:tab/>
        </w:r>
        <w:r>
          <w:rPr>
            <w:noProof/>
            <w:webHidden/>
          </w:rPr>
          <w:fldChar w:fldCharType="begin"/>
        </w:r>
        <w:r>
          <w:rPr>
            <w:noProof/>
            <w:webHidden/>
          </w:rPr>
          <w:instrText xml:space="preserve"> PAGEREF _Toc122296560 \h </w:instrText>
        </w:r>
        <w:r>
          <w:rPr>
            <w:noProof/>
            <w:webHidden/>
          </w:rPr>
        </w:r>
        <w:r>
          <w:rPr>
            <w:noProof/>
            <w:webHidden/>
          </w:rPr>
          <w:fldChar w:fldCharType="separate"/>
        </w:r>
        <w:r>
          <w:rPr>
            <w:noProof/>
            <w:webHidden/>
          </w:rPr>
          <w:t>13</w:t>
        </w:r>
        <w:r>
          <w:rPr>
            <w:noProof/>
            <w:webHidden/>
          </w:rPr>
          <w:fldChar w:fldCharType="end"/>
        </w:r>
      </w:hyperlink>
    </w:p>
    <w:p w:rsidR="00EA38A9" w:rsidRDefault="00EA38A9">
      <w:pPr>
        <w:pStyle w:val="TOC1"/>
        <w:tabs>
          <w:tab w:val="left" w:pos="420"/>
          <w:tab w:val="right" w:leader="dot" w:pos="8296"/>
        </w:tabs>
        <w:rPr>
          <w:rFonts w:asciiTheme="minorHAnsi" w:eastAsiaTheme="minorEastAsia" w:hAnsiTheme="minorHAnsi" w:cstheme="minorBidi"/>
          <w:noProof/>
        </w:rPr>
      </w:pPr>
      <w:hyperlink w:anchor="_Toc122296561" w:history="1">
        <w:r w:rsidRPr="00C7200E">
          <w:rPr>
            <w:rStyle w:val="af2"/>
            <w:noProof/>
          </w:rPr>
          <w:t>5</w:t>
        </w:r>
        <w:r>
          <w:rPr>
            <w:rFonts w:asciiTheme="minorHAnsi" w:eastAsiaTheme="minorEastAsia" w:hAnsiTheme="minorHAnsi" w:cstheme="minorBidi"/>
            <w:noProof/>
          </w:rPr>
          <w:tab/>
        </w:r>
        <w:r w:rsidRPr="00C7200E">
          <w:rPr>
            <w:rStyle w:val="af2"/>
            <w:noProof/>
          </w:rPr>
          <w:t>公众意见处理情况</w:t>
        </w:r>
        <w:r>
          <w:rPr>
            <w:noProof/>
            <w:webHidden/>
          </w:rPr>
          <w:tab/>
        </w:r>
        <w:r>
          <w:rPr>
            <w:noProof/>
            <w:webHidden/>
          </w:rPr>
          <w:fldChar w:fldCharType="begin"/>
        </w:r>
        <w:r>
          <w:rPr>
            <w:noProof/>
            <w:webHidden/>
          </w:rPr>
          <w:instrText xml:space="preserve"> PAGEREF _Toc122296561 \h </w:instrText>
        </w:r>
        <w:r>
          <w:rPr>
            <w:noProof/>
            <w:webHidden/>
          </w:rPr>
        </w:r>
        <w:r>
          <w:rPr>
            <w:noProof/>
            <w:webHidden/>
          </w:rPr>
          <w:fldChar w:fldCharType="separate"/>
        </w:r>
        <w:r>
          <w:rPr>
            <w:noProof/>
            <w:webHidden/>
          </w:rPr>
          <w:t>13</w:t>
        </w:r>
        <w:r>
          <w:rPr>
            <w:noProof/>
            <w:webHidden/>
          </w:rPr>
          <w:fldChar w:fldCharType="end"/>
        </w:r>
      </w:hyperlink>
    </w:p>
    <w:p w:rsidR="00EA38A9" w:rsidRDefault="00EA38A9">
      <w:pPr>
        <w:pStyle w:val="TOC1"/>
        <w:tabs>
          <w:tab w:val="left" w:pos="420"/>
          <w:tab w:val="right" w:leader="dot" w:pos="8296"/>
        </w:tabs>
        <w:rPr>
          <w:rFonts w:asciiTheme="minorHAnsi" w:eastAsiaTheme="minorEastAsia" w:hAnsiTheme="minorHAnsi" w:cstheme="minorBidi"/>
          <w:noProof/>
        </w:rPr>
      </w:pPr>
      <w:hyperlink w:anchor="_Toc122296562" w:history="1">
        <w:r w:rsidRPr="00C7200E">
          <w:rPr>
            <w:rStyle w:val="af2"/>
            <w:noProof/>
          </w:rPr>
          <w:t>6</w:t>
        </w:r>
        <w:r>
          <w:rPr>
            <w:rFonts w:asciiTheme="minorHAnsi" w:eastAsiaTheme="minorEastAsia" w:hAnsiTheme="minorHAnsi" w:cstheme="minorBidi"/>
            <w:noProof/>
          </w:rPr>
          <w:tab/>
        </w:r>
        <w:r w:rsidRPr="00C7200E">
          <w:rPr>
            <w:rStyle w:val="af2"/>
            <w:noProof/>
          </w:rPr>
          <w:t>其他</w:t>
        </w:r>
        <w:r>
          <w:rPr>
            <w:noProof/>
            <w:webHidden/>
          </w:rPr>
          <w:tab/>
        </w:r>
        <w:r>
          <w:rPr>
            <w:noProof/>
            <w:webHidden/>
          </w:rPr>
          <w:fldChar w:fldCharType="begin"/>
        </w:r>
        <w:r>
          <w:rPr>
            <w:noProof/>
            <w:webHidden/>
          </w:rPr>
          <w:instrText xml:space="preserve"> PAGEREF _Toc122296562 \h </w:instrText>
        </w:r>
        <w:r>
          <w:rPr>
            <w:noProof/>
            <w:webHidden/>
          </w:rPr>
        </w:r>
        <w:r>
          <w:rPr>
            <w:noProof/>
            <w:webHidden/>
          </w:rPr>
          <w:fldChar w:fldCharType="separate"/>
        </w:r>
        <w:r>
          <w:rPr>
            <w:noProof/>
            <w:webHidden/>
          </w:rPr>
          <w:t>13</w:t>
        </w:r>
        <w:r>
          <w:rPr>
            <w:noProof/>
            <w:webHidden/>
          </w:rPr>
          <w:fldChar w:fldCharType="end"/>
        </w:r>
      </w:hyperlink>
    </w:p>
    <w:p w:rsidR="00EA38A9" w:rsidRDefault="00EA38A9">
      <w:pPr>
        <w:pStyle w:val="TOC1"/>
        <w:tabs>
          <w:tab w:val="left" w:pos="420"/>
          <w:tab w:val="right" w:leader="dot" w:pos="8296"/>
        </w:tabs>
        <w:rPr>
          <w:rFonts w:asciiTheme="minorHAnsi" w:eastAsiaTheme="minorEastAsia" w:hAnsiTheme="minorHAnsi" w:cstheme="minorBidi"/>
          <w:noProof/>
        </w:rPr>
      </w:pPr>
      <w:hyperlink w:anchor="_Toc122296563" w:history="1">
        <w:r w:rsidRPr="00C7200E">
          <w:rPr>
            <w:rStyle w:val="af2"/>
            <w:noProof/>
          </w:rPr>
          <w:t>7</w:t>
        </w:r>
        <w:r>
          <w:rPr>
            <w:rFonts w:asciiTheme="minorHAnsi" w:eastAsiaTheme="minorEastAsia" w:hAnsiTheme="minorHAnsi" w:cstheme="minorBidi"/>
            <w:noProof/>
          </w:rPr>
          <w:tab/>
        </w:r>
        <w:r w:rsidRPr="00C7200E">
          <w:rPr>
            <w:rStyle w:val="af2"/>
            <w:noProof/>
          </w:rPr>
          <w:t>诚信承诺</w:t>
        </w:r>
        <w:r>
          <w:rPr>
            <w:noProof/>
            <w:webHidden/>
          </w:rPr>
          <w:tab/>
        </w:r>
        <w:r>
          <w:rPr>
            <w:noProof/>
            <w:webHidden/>
          </w:rPr>
          <w:fldChar w:fldCharType="begin"/>
        </w:r>
        <w:r>
          <w:rPr>
            <w:noProof/>
            <w:webHidden/>
          </w:rPr>
          <w:instrText xml:space="preserve"> PAGEREF _Toc122296563 \h </w:instrText>
        </w:r>
        <w:r>
          <w:rPr>
            <w:noProof/>
            <w:webHidden/>
          </w:rPr>
        </w:r>
        <w:r>
          <w:rPr>
            <w:noProof/>
            <w:webHidden/>
          </w:rPr>
          <w:fldChar w:fldCharType="separate"/>
        </w:r>
        <w:r>
          <w:rPr>
            <w:noProof/>
            <w:webHidden/>
          </w:rPr>
          <w:t>13</w:t>
        </w:r>
        <w:r>
          <w:rPr>
            <w:noProof/>
            <w:webHidden/>
          </w:rPr>
          <w:fldChar w:fldCharType="end"/>
        </w:r>
      </w:hyperlink>
    </w:p>
    <w:p w:rsidR="00A5149B" w:rsidRPr="007E44EB" w:rsidRDefault="004532C9">
      <w:pPr>
        <w:tabs>
          <w:tab w:val="right" w:leader="dot" w:pos="8296"/>
        </w:tabs>
        <w:spacing w:line="360" w:lineRule="auto"/>
        <w:jc w:val="center"/>
        <w:rPr>
          <w:rFonts w:ascii="Times New Roman" w:hAnsi="Times New Roman"/>
          <w:sz w:val="24"/>
          <w:szCs w:val="24"/>
        </w:rPr>
      </w:pPr>
      <w:r w:rsidRPr="007F2FB0">
        <w:rPr>
          <w:rFonts w:ascii="Times New Roman" w:hAnsi="Times New Roman"/>
          <w:b/>
          <w:bCs/>
          <w:sz w:val="32"/>
          <w:szCs w:val="24"/>
          <w:lang w:val="zh-CN"/>
        </w:rPr>
        <w:fldChar w:fldCharType="end"/>
      </w:r>
    </w:p>
    <w:p w:rsidR="00A5149B" w:rsidRPr="007E44EB" w:rsidRDefault="004532C9">
      <w:pPr>
        <w:tabs>
          <w:tab w:val="left" w:pos="2520"/>
        </w:tabs>
        <w:rPr>
          <w:rFonts w:ascii="Times New Roman" w:hAnsi="Times New Roman"/>
          <w:sz w:val="36"/>
        </w:rPr>
        <w:sectPr w:rsidR="00A5149B" w:rsidRPr="007E44EB">
          <w:pgSz w:w="11906" w:h="16838"/>
          <w:pgMar w:top="1440" w:right="1800" w:bottom="1440" w:left="1800" w:header="851" w:footer="992" w:gutter="0"/>
          <w:cols w:space="425"/>
          <w:docGrid w:type="lines" w:linePitch="312"/>
        </w:sectPr>
      </w:pPr>
      <w:r w:rsidRPr="007E44EB">
        <w:rPr>
          <w:rFonts w:ascii="Times New Roman" w:hAnsi="Times New Roman"/>
          <w:sz w:val="36"/>
        </w:rPr>
        <w:tab/>
      </w:r>
    </w:p>
    <w:p w:rsidR="00A5149B" w:rsidRPr="007E44EB" w:rsidRDefault="004532C9">
      <w:pPr>
        <w:pStyle w:val="1"/>
        <w:rPr>
          <w:rFonts w:eastAsia="宋体"/>
        </w:rPr>
      </w:pPr>
      <w:bookmarkStart w:id="5" w:name="_Toc122296538"/>
      <w:r w:rsidRPr="007E44EB">
        <w:rPr>
          <w:rFonts w:eastAsia="宋体" w:hint="eastAsia"/>
        </w:rPr>
        <w:lastRenderedPageBreak/>
        <w:t>概述</w:t>
      </w:r>
      <w:bookmarkEnd w:id="5"/>
    </w:p>
    <w:p w:rsidR="00A5149B" w:rsidRPr="007E44EB" w:rsidRDefault="004532C9" w:rsidP="00F901CE">
      <w:pPr>
        <w:pStyle w:val="2"/>
        <w:ind w:left="578" w:hanging="578"/>
        <w:rPr>
          <w:rFonts w:ascii="Times New Roman" w:eastAsia="宋体" w:hAnsi="Times New Roman"/>
        </w:rPr>
      </w:pPr>
      <w:bookmarkStart w:id="6" w:name="_Toc122296539"/>
      <w:r w:rsidRPr="007E44EB">
        <w:rPr>
          <w:rFonts w:ascii="Times New Roman" w:eastAsia="宋体" w:hAnsi="Times New Roman"/>
        </w:rPr>
        <w:t>工作依据</w:t>
      </w:r>
      <w:bookmarkEnd w:id="6"/>
    </w:p>
    <w:p w:rsidR="00A5149B" w:rsidRPr="007E44EB" w:rsidRDefault="004532C9">
      <w:pPr>
        <w:pStyle w:val="af4"/>
      </w:pPr>
      <w:r w:rsidRPr="007E44EB">
        <w:rPr>
          <w:rFonts w:hint="eastAsia"/>
        </w:rPr>
        <w:t>（</w:t>
      </w:r>
      <w:r w:rsidRPr="007E44EB">
        <w:rPr>
          <w:rFonts w:hint="eastAsia"/>
        </w:rPr>
        <w:t>1</w:t>
      </w:r>
      <w:r w:rsidRPr="007E44EB">
        <w:rPr>
          <w:rFonts w:hint="eastAsia"/>
        </w:rPr>
        <w:t>）《中华人民共和国环境保护法》（中华人民共和国主席令第</w:t>
      </w:r>
      <w:r w:rsidRPr="007E44EB">
        <w:rPr>
          <w:rFonts w:hint="eastAsia"/>
        </w:rPr>
        <w:t>9</w:t>
      </w:r>
      <w:r w:rsidRPr="007E44EB">
        <w:t>号</w:t>
      </w:r>
      <w:r w:rsidRPr="007E44EB">
        <w:rPr>
          <w:rFonts w:hint="eastAsia"/>
        </w:rPr>
        <w:t>，</w:t>
      </w:r>
      <w:r w:rsidRPr="007E44EB">
        <w:rPr>
          <w:rFonts w:hint="eastAsia"/>
        </w:rPr>
        <w:t>2015</w:t>
      </w:r>
      <w:r w:rsidRPr="007E44EB">
        <w:rPr>
          <w:rFonts w:hint="eastAsia"/>
        </w:rPr>
        <w:t>年</w:t>
      </w:r>
      <w:r w:rsidRPr="007E44EB">
        <w:rPr>
          <w:rFonts w:hint="eastAsia"/>
        </w:rPr>
        <w:t>1</w:t>
      </w:r>
      <w:r w:rsidRPr="007E44EB">
        <w:rPr>
          <w:rFonts w:hint="eastAsia"/>
        </w:rPr>
        <w:t>月</w:t>
      </w:r>
      <w:r w:rsidRPr="007E44EB">
        <w:rPr>
          <w:rFonts w:hint="eastAsia"/>
        </w:rPr>
        <w:t>1</w:t>
      </w:r>
      <w:r w:rsidRPr="007E44EB">
        <w:rPr>
          <w:rFonts w:hint="eastAsia"/>
        </w:rPr>
        <w:t>日施行）；</w:t>
      </w:r>
    </w:p>
    <w:p w:rsidR="00A5149B" w:rsidRPr="007E44EB" w:rsidRDefault="004532C9">
      <w:pPr>
        <w:pStyle w:val="af4"/>
      </w:pPr>
      <w:r w:rsidRPr="007E44EB">
        <w:rPr>
          <w:rFonts w:hint="eastAsia"/>
        </w:rPr>
        <w:t>（</w:t>
      </w:r>
      <w:r w:rsidRPr="007E44EB">
        <w:rPr>
          <w:rFonts w:hint="eastAsia"/>
        </w:rPr>
        <w:t>2</w:t>
      </w:r>
      <w:r w:rsidRPr="007E44EB">
        <w:rPr>
          <w:rFonts w:hint="eastAsia"/>
        </w:rPr>
        <w:t>）</w:t>
      </w:r>
      <w:r w:rsidRPr="007E44EB">
        <w:t>《中华人民共和国环境影响评价法》（全国人民代表大会常务委员会</w:t>
      </w:r>
      <w:r w:rsidRPr="007E44EB">
        <w:rPr>
          <w:rFonts w:hint="eastAsia"/>
        </w:rPr>
        <w:t>，</w:t>
      </w:r>
      <w:r w:rsidRPr="007E44EB">
        <w:t>20</w:t>
      </w:r>
      <w:r w:rsidRPr="007E44EB">
        <w:rPr>
          <w:rFonts w:hint="eastAsia"/>
        </w:rPr>
        <w:t>18</w:t>
      </w:r>
      <w:r w:rsidRPr="007E44EB">
        <w:rPr>
          <w:rFonts w:hint="eastAsia"/>
        </w:rPr>
        <w:t>年</w:t>
      </w:r>
      <w:r w:rsidRPr="007E44EB">
        <w:rPr>
          <w:rFonts w:hint="eastAsia"/>
        </w:rPr>
        <w:t>1</w:t>
      </w:r>
      <w:r w:rsidRPr="007E44EB">
        <w:t>2</w:t>
      </w:r>
      <w:r w:rsidRPr="007E44EB">
        <w:t>月</w:t>
      </w:r>
      <w:r w:rsidRPr="007E44EB">
        <w:rPr>
          <w:rFonts w:hint="eastAsia"/>
        </w:rPr>
        <w:t>2</w:t>
      </w:r>
      <w:r w:rsidRPr="007E44EB">
        <w:t>9</w:t>
      </w:r>
      <w:r w:rsidRPr="007E44EB">
        <w:t>日施行）；</w:t>
      </w:r>
    </w:p>
    <w:p w:rsidR="00A5149B" w:rsidRPr="007E44EB" w:rsidRDefault="004532C9">
      <w:pPr>
        <w:pStyle w:val="af4"/>
      </w:pPr>
      <w:r w:rsidRPr="007E44EB">
        <w:rPr>
          <w:rFonts w:hint="eastAsia"/>
        </w:rPr>
        <w:t>（</w:t>
      </w:r>
      <w:r w:rsidRPr="007E44EB">
        <w:rPr>
          <w:rFonts w:hint="eastAsia"/>
        </w:rPr>
        <w:t>3</w:t>
      </w:r>
      <w:r w:rsidRPr="007E44EB">
        <w:rPr>
          <w:rFonts w:hint="eastAsia"/>
        </w:rPr>
        <w:t>）《环境影响评价公众参与办法》（生态环境部令</w:t>
      </w:r>
      <w:r w:rsidRPr="007E44EB">
        <w:rPr>
          <w:rFonts w:hint="eastAsia"/>
        </w:rPr>
        <w:t xml:space="preserve"> </w:t>
      </w:r>
      <w:r w:rsidRPr="007E44EB">
        <w:rPr>
          <w:rFonts w:hint="eastAsia"/>
        </w:rPr>
        <w:t>第</w:t>
      </w:r>
      <w:r w:rsidRPr="007E44EB">
        <w:rPr>
          <w:rFonts w:hint="eastAsia"/>
        </w:rPr>
        <w:t>4</w:t>
      </w:r>
      <w:r w:rsidRPr="007E44EB">
        <w:rPr>
          <w:rFonts w:hint="eastAsia"/>
        </w:rPr>
        <w:t>号，</w:t>
      </w:r>
      <w:r w:rsidRPr="007E44EB">
        <w:rPr>
          <w:rFonts w:hint="eastAsia"/>
        </w:rPr>
        <w:t>2</w:t>
      </w:r>
      <w:r w:rsidRPr="007E44EB">
        <w:t>019</w:t>
      </w:r>
      <w:r w:rsidRPr="007E44EB">
        <w:rPr>
          <w:rFonts w:hint="eastAsia"/>
        </w:rPr>
        <w:t>年</w:t>
      </w:r>
      <w:r w:rsidRPr="007E44EB">
        <w:rPr>
          <w:rFonts w:hint="eastAsia"/>
        </w:rPr>
        <w:t>1</w:t>
      </w:r>
      <w:r w:rsidRPr="007E44EB">
        <w:rPr>
          <w:rFonts w:hint="eastAsia"/>
        </w:rPr>
        <w:t>月</w:t>
      </w:r>
      <w:r w:rsidRPr="007E44EB">
        <w:rPr>
          <w:rFonts w:hint="eastAsia"/>
        </w:rPr>
        <w:t>1</w:t>
      </w:r>
      <w:r w:rsidRPr="007E44EB">
        <w:rPr>
          <w:rFonts w:hint="eastAsia"/>
        </w:rPr>
        <w:t>日起施行）；</w:t>
      </w:r>
    </w:p>
    <w:p w:rsidR="00A5149B" w:rsidRPr="007E44EB" w:rsidRDefault="004532C9">
      <w:pPr>
        <w:pStyle w:val="af4"/>
      </w:pPr>
      <w:r w:rsidRPr="007E44EB">
        <w:rPr>
          <w:rFonts w:hint="eastAsia"/>
        </w:rPr>
        <w:t>（</w:t>
      </w:r>
      <w:r w:rsidRPr="007E44EB">
        <w:rPr>
          <w:rFonts w:hint="eastAsia"/>
        </w:rPr>
        <w:t>4</w:t>
      </w:r>
      <w:r w:rsidRPr="007E44EB">
        <w:rPr>
          <w:rFonts w:hint="eastAsia"/>
        </w:rPr>
        <w:t>）关于发布《环境影响评价公众参与办法》配套文件的公告（生态环境部，</w:t>
      </w:r>
      <w:r w:rsidRPr="007E44EB">
        <w:rPr>
          <w:rFonts w:hint="eastAsia"/>
        </w:rPr>
        <w:t>2</w:t>
      </w:r>
      <w:r w:rsidRPr="007E44EB">
        <w:t>018</w:t>
      </w:r>
      <w:r w:rsidRPr="007E44EB">
        <w:t>年</w:t>
      </w:r>
      <w:r w:rsidRPr="007E44EB">
        <w:rPr>
          <w:rFonts w:hint="eastAsia"/>
        </w:rPr>
        <w:t>1</w:t>
      </w:r>
      <w:r w:rsidRPr="007E44EB">
        <w:t>0</w:t>
      </w:r>
      <w:r w:rsidRPr="007E44EB">
        <w:t>月</w:t>
      </w:r>
      <w:r w:rsidRPr="007E44EB">
        <w:rPr>
          <w:rFonts w:hint="eastAsia"/>
        </w:rPr>
        <w:t>1</w:t>
      </w:r>
      <w:r w:rsidRPr="007E44EB">
        <w:t>2</w:t>
      </w:r>
      <w:r w:rsidRPr="007E44EB">
        <w:t>日</w:t>
      </w:r>
      <w:r w:rsidRPr="007E44EB">
        <w:rPr>
          <w:rFonts w:hint="eastAsia"/>
        </w:rPr>
        <w:t>）。</w:t>
      </w:r>
    </w:p>
    <w:p w:rsidR="00A5149B" w:rsidRPr="007E44EB" w:rsidRDefault="004532C9" w:rsidP="00F901CE">
      <w:pPr>
        <w:pStyle w:val="2"/>
        <w:tabs>
          <w:tab w:val="clear" w:pos="432"/>
        </w:tabs>
        <w:ind w:left="578" w:hanging="578"/>
        <w:rPr>
          <w:rFonts w:ascii="Times New Roman" w:eastAsia="宋体" w:hAnsi="Times New Roman"/>
        </w:rPr>
      </w:pPr>
      <w:bookmarkStart w:id="7" w:name="_Toc122296540"/>
      <w:r w:rsidRPr="007E44EB">
        <w:rPr>
          <w:rFonts w:ascii="Times New Roman" w:eastAsia="宋体" w:hAnsi="Times New Roman" w:hint="eastAsia"/>
        </w:rPr>
        <w:t>工作原则和目的</w:t>
      </w:r>
      <w:bookmarkEnd w:id="7"/>
    </w:p>
    <w:p w:rsidR="00A5149B" w:rsidRPr="007E44EB" w:rsidRDefault="004532C9">
      <w:pPr>
        <w:pStyle w:val="af4"/>
      </w:pPr>
      <w:r w:rsidRPr="007E44EB">
        <w:rPr>
          <w:rFonts w:hint="eastAsia"/>
        </w:rPr>
        <w:t>鼓励公众参与建设项目环境影响评价工作，通过收集公众对本项目的意见、要求和看法，在环境影响评价中能够全面综合考虑公众的意见，吸取有益建议使得项目建设更趋完善和合理，采取的环保措施更符合环境保护和经济协调发展要求，从而达到可持续的目的，提高本项目的环境效益和经济效益。</w:t>
      </w:r>
    </w:p>
    <w:p w:rsidR="00A5149B" w:rsidRPr="007E44EB" w:rsidRDefault="004532C9">
      <w:pPr>
        <w:pStyle w:val="af4"/>
      </w:pPr>
      <w:r w:rsidRPr="007E44EB">
        <w:t>本次公众参与严格按照国家和</w:t>
      </w:r>
      <w:r w:rsidRPr="007E44EB">
        <w:rPr>
          <w:rFonts w:hint="eastAsia"/>
        </w:rPr>
        <w:t>省市当地</w:t>
      </w:r>
      <w:r w:rsidRPr="007E44EB">
        <w:t>有关建设项目环境影响评价过程中开展的公众参与活动要求进行</w:t>
      </w:r>
      <w:r w:rsidRPr="007E44EB">
        <w:rPr>
          <w:rFonts w:hint="eastAsia"/>
        </w:rPr>
        <w:t>，</w:t>
      </w:r>
      <w:r w:rsidRPr="007E44EB">
        <w:t>遵循依法</w:t>
      </w:r>
      <w:r w:rsidRPr="007E44EB">
        <w:rPr>
          <w:rFonts w:hint="eastAsia"/>
        </w:rPr>
        <w:t>、</w:t>
      </w:r>
      <w:r w:rsidRPr="007E44EB">
        <w:t>有序</w:t>
      </w:r>
      <w:r w:rsidRPr="007E44EB">
        <w:rPr>
          <w:rFonts w:hint="eastAsia"/>
        </w:rPr>
        <w:t>、</w:t>
      </w:r>
      <w:r w:rsidRPr="007E44EB">
        <w:t>公开</w:t>
      </w:r>
      <w:r w:rsidRPr="007E44EB">
        <w:rPr>
          <w:rFonts w:hint="eastAsia"/>
        </w:rPr>
        <w:t>、</w:t>
      </w:r>
      <w:r w:rsidRPr="007E44EB">
        <w:t>便利的原则</w:t>
      </w:r>
      <w:r w:rsidRPr="007E44EB">
        <w:rPr>
          <w:rFonts w:hint="eastAsia"/>
        </w:rPr>
        <w:t>，</w:t>
      </w:r>
      <w:r w:rsidRPr="007E44EB">
        <w:t>符合公众参与的合法性</w:t>
      </w:r>
      <w:r w:rsidRPr="007E44EB">
        <w:rPr>
          <w:rFonts w:hint="eastAsia"/>
        </w:rPr>
        <w:t>、</w:t>
      </w:r>
      <w:r w:rsidRPr="007E44EB">
        <w:t>有效性</w:t>
      </w:r>
      <w:r w:rsidRPr="007E44EB">
        <w:rPr>
          <w:rFonts w:hint="eastAsia"/>
        </w:rPr>
        <w:t>、</w:t>
      </w:r>
      <w:r w:rsidRPr="007E44EB">
        <w:t>真实性和代表性的特点</w:t>
      </w:r>
      <w:r w:rsidRPr="007E44EB">
        <w:rPr>
          <w:rFonts w:hint="eastAsia"/>
        </w:rPr>
        <w:t>。</w:t>
      </w:r>
    </w:p>
    <w:p w:rsidR="00A5149B" w:rsidRPr="007E44EB" w:rsidRDefault="004532C9" w:rsidP="00F901CE">
      <w:pPr>
        <w:pStyle w:val="2"/>
        <w:tabs>
          <w:tab w:val="clear" w:pos="432"/>
        </w:tabs>
        <w:ind w:left="578" w:hanging="578"/>
        <w:rPr>
          <w:rFonts w:ascii="Times New Roman" w:eastAsia="宋体" w:hAnsi="Times New Roman"/>
        </w:rPr>
      </w:pPr>
      <w:bookmarkStart w:id="8" w:name="_Toc122296541"/>
      <w:r w:rsidRPr="007E44EB">
        <w:rPr>
          <w:rFonts w:ascii="Times New Roman" w:eastAsia="宋体" w:hAnsi="Times New Roman" w:hint="eastAsia"/>
        </w:rPr>
        <w:t>实施主体</w:t>
      </w:r>
      <w:bookmarkEnd w:id="8"/>
    </w:p>
    <w:p w:rsidR="00A5149B" w:rsidRPr="007E44EB" w:rsidRDefault="004532C9">
      <w:pPr>
        <w:pStyle w:val="af4"/>
      </w:pPr>
      <w:r w:rsidRPr="007E44EB">
        <w:t>建设单位</w:t>
      </w:r>
      <w:r w:rsidRPr="007E44EB">
        <w:rPr>
          <w:rFonts w:cs="宋体"/>
          <w:color w:val="171A1D"/>
          <w:spacing w:val="0"/>
        </w:rPr>
        <w:t>安徽博日生物医药有限公司</w:t>
      </w:r>
      <w:r w:rsidRPr="007E44EB">
        <w:t>为本次公众参与法定主体</w:t>
      </w:r>
      <w:r w:rsidRPr="007E44EB">
        <w:rPr>
          <w:rFonts w:hint="eastAsia"/>
        </w:rPr>
        <w:t>，</w:t>
      </w:r>
      <w:r w:rsidRPr="007E44EB">
        <w:t>本次公众参与主要由建设单位负责组织</w:t>
      </w:r>
      <w:r w:rsidRPr="007E44EB">
        <w:rPr>
          <w:rFonts w:hint="eastAsia"/>
        </w:rPr>
        <w:t>，</w:t>
      </w:r>
      <w:r w:rsidRPr="007E44EB">
        <w:t>环评单位受建设单位委托承担环境影响评价公众参与的具体工作</w:t>
      </w:r>
      <w:r w:rsidRPr="007E44EB">
        <w:rPr>
          <w:rFonts w:hint="eastAsia"/>
        </w:rPr>
        <w:t>。</w:t>
      </w:r>
      <w:r w:rsidRPr="007E44EB">
        <w:t>建设单位对公众参与的全过程及其结果的真实性</w:t>
      </w:r>
      <w:r w:rsidRPr="007E44EB">
        <w:rPr>
          <w:rFonts w:hint="eastAsia"/>
        </w:rPr>
        <w:t>、</w:t>
      </w:r>
      <w:r w:rsidRPr="007E44EB">
        <w:t>完整性和结果负责</w:t>
      </w:r>
      <w:r w:rsidRPr="007E44EB">
        <w:rPr>
          <w:rFonts w:hint="eastAsia"/>
        </w:rPr>
        <w:t>。</w:t>
      </w:r>
    </w:p>
    <w:p w:rsidR="00A5149B" w:rsidRPr="007E44EB" w:rsidRDefault="004532C9" w:rsidP="00F901CE">
      <w:pPr>
        <w:pStyle w:val="2"/>
        <w:tabs>
          <w:tab w:val="clear" w:pos="432"/>
        </w:tabs>
        <w:ind w:left="578" w:hanging="578"/>
        <w:rPr>
          <w:rFonts w:ascii="Times New Roman" w:eastAsia="宋体" w:hAnsi="Times New Roman"/>
        </w:rPr>
      </w:pPr>
      <w:bookmarkStart w:id="9" w:name="_Toc122296542"/>
      <w:r w:rsidRPr="007E44EB">
        <w:rPr>
          <w:rFonts w:ascii="Times New Roman" w:eastAsia="宋体" w:hAnsi="Times New Roman" w:hint="eastAsia"/>
        </w:rPr>
        <w:lastRenderedPageBreak/>
        <w:t>公众参与的主要形式</w:t>
      </w:r>
      <w:bookmarkEnd w:id="9"/>
    </w:p>
    <w:p w:rsidR="00A5149B" w:rsidRPr="007E44EB" w:rsidRDefault="004532C9">
      <w:pPr>
        <w:pStyle w:val="af4"/>
      </w:pPr>
      <w:r w:rsidRPr="007E44EB">
        <w:t>本项目公众参与主要形式包括</w:t>
      </w:r>
      <w:r w:rsidRPr="007E44EB">
        <w:rPr>
          <w:rFonts w:hint="eastAsia"/>
        </w:rPr>
        <w:t>：</w:t>
      </w:r>
    </w:p>
    <w:p w:rsidR="00A5149B" w:rsidRPr="007E44EB" w:rsidRDefault="004532C9">
      <w:pPr>
        <w:pStyle w:val="af4"/>
      </w:pPr>
      <w:r w:rsidRPr="007E44EB">
        <w:rPr>
          <w:rFonts w:hint="eastAsia"/>
        </w:rPr>
        <w:t>（</w:t>
      </w:r>
      <w:r w:rsidRPr="007E44EB">
        <w:rPr>
          <w:rFonts w:hint="eastAsia"/>
        </w:rPr>
        <w:t>1</w:t>
      </w:r>
      <w:r w:rsidRPr="007E44EB">
        <w:rPr>
          <w:rFonts w:hint="eastAsia"/>
        </w:rPr>
        <w:t>）网上信息公示并征询社会各界意见；</w:t>
      </w:r>
    </w:p>
    <w:p w:rsidR="00A5149B" w:rsidRPr="007E44EB" w:rsidRDefault="004532C9">
      <w:pPr>
        <w:pStyle w:val="af4"/>
      </w:pPr>
      <w:r w:rsidRPr="007E44EB">
        <w:rPr>
          <w:rFonts w:hint="eastAsia"/>
        </w:rPr>
        <w:t>（</w:t>
      </w:r>
      <w:r w:rsidRPr="007E44EB">
        <w:rPr>
          <w:rFonts w:hint="eastAsia"/>
        </w:rPr>
        <w:t>2</w:t>
      </w:r>
      <w:r w:rsidRPr="007E44EB">
        <w:rPr>
          <w:rFonts w:hint="eastAsia"/>
        </w:rPr>
        <w:t>）项目所在地的报纸《安徽日报》发布公示；</w:t>
      </w:r>
    </w:p>
    <w:p w:rsidR="00A5149B" w:rsidRPr="007E44EB" w:rsidRDefault="004532C9">
      <w:pPr>
        <w:pStyle w:val="af4"/>
      </w:pPr>
      <w:r w:rsidRPr="007E44EB">
        <w:rPr>
          <w:rFonts w:hint="eastAsia"/>
        </w:rPr>
        <w:t>（</w:t>
      </w:r>
      <w:r w:rsidRPr="007E44EB">
        <w:rPr>
          <w:rFonts w:hint="eastAsia"/>
        </w:rPr>
        <w:t>3</w:t>
      </w:r>
      <w:r w:rsidRPr="007E44EB">
        <w:rPr>
          <w:rFonts w:hint="eastAsia"/>
        </w:rPr>
        <w:t>）项目相关地点张贴公告。</w:t>
      </w:r>
    </w:p>
    <w:p w:rsidR="00A5149B" w:rsidRPr="007E44EB" w:rsidRDefault="004532C9" w:rsidP="00F901CE">
      <w:pPr>
        <w:pStyle w:val="2"/>
        <w:tabs>
          <w:tab w:val="clear" w:pos="432"/>
        </w:tabs>
        <w:ind w:left="578" w:hanging="578"/>
        <w:rPr>
          <w:rFonts w:ascii="Times New Roman" w:eastAsia="宋体" w:hAnsi="Times New Roman"/>
        </w:rPr>
      </w:pPr>
      <w:bookmarkStart w:id="10" w:name="_Toc122296543"/>
      <w:r w:rsidRPr="007E44EB">
        <w:rPr>
          <w:rFonts w:ascii="Times New Roman" w:eastAsia="宋体" w:hAnsi="Times New Roman"/>
        </w:rPr>
        <w:t>公众参与实施过程</w:t>
      </w:r>
      <w:bookmarkEnd w:id="10"/>
    </w:p>
    <w:p w:rsidR="00A5149B" w:rsidRPr="007E44EB" w:rsidRDefault="004532C9">
      <w:pPr>
        <w:pStyle w:val="af4"/>
      </w:pPr>
      <w:r w:rsidRPr="007E44EB">
        <w:t>本项目公众参与的具体实施过程见</w:t>
      </w:r>
      <w:r w:rsidRPr="007E44EB">
        <w:fldChar w:fldCharType="begin"/>
      </w:r>
      <w:r w:rsidRPr="007E44EB">
        <w:instrText xml:space="preserve"> REF _Ref16242602 \h </w:instrText>
      </w:r>
      <w:r w:rsidR="007E44EB">
        <w:instrText xml:space="preserve"> \* MERGEFORMAT </w:instrText>
      </w:r>
      <w:r w:rsidRPr="007E44EB">
        <w:fldChar w:fldCharType="separate"/>
      </w:r>
      <w:r w:rsidRPr="007E44EB">
        <w:rPr>
          <w:rFonts w:hint="eastAsia"/>
        </w:rPr>
        <w:t>表</w:t>
      </w:r>
      <w:r w:rsidRPr="007E44EB">
        <w:rPr>
          <w:rFonts w:hint="eastAsia"/>
        </w:rPr>
        <w:t xml:space="preserve"> </w:t>
      </w:r>
      <w:r w:rsidRPr="007E44EB">
        <w:t>1</w:t>
      </w:r>
      <w:r w:rsidRPr="007E44EB">
        <w:noBreakHyphen/>
        <w:t>1</w:t>
      </w:r>
      <w:r w:rsidRPr="007E44EB">
        <w:fldChar w:fldCharType="end"/>
      </w:r>
      <w:r w:rsidRPr="007E44EB">
        <w:rPr>
          <w:rFonts w:hint="eastAsia"/>
        </w:rPr>
        <w:t>。</w:t>
      </w:r>
    </w:p>
    <w:p w:rsidR="00A5149B" w:rsidRPr="007E44EB" w:rsidRDefault="004532C9">
      <w:pPr>
        <w:pStyle w:val="a3"/>
        <w:rPr>
          <w:rFonts w:hAnsi="Times New Roman"/>
        </w:rPr>
      </w:pPr>
      <w:bookmarkStart w:id="11" w:name="_Ref16242602"/>
      <w:r w:rsidRPr="007E44EB">
        <w:rPr>
          <w:rFonts w:hAnsi="Times New Roman" w:hint="eastAsia"/>
        </w:rPr>
        <w:t>表</w:t>
      </w:r>
      <w:r w:rsidRPr="007E44EB">
        <w:rPr>
          <w:rFonts w:hAnsi="Times New Roman" w:hint="eastAsia"/>
        </w:rPr>
        <w:t xml:space="preserve"> </w:t>
      </w:r>
      <w:r w:rsidRPr="007E44EB">
        <w:rPr>
          <w:rFonts w:hAnsi="Times New Roman"/>
        </w:rPr>
        <w:fldChar w:fldCharType="begin"/>
      </w:r>
      <w:r w:rsidRPr="007E44EB">
        <w:rPr>
          <w:rFonts w:hAnsi="Times New Roman"/>
        </w:rPr>
        <w:instrText xml:space="preserve"> </w:instrText>
      </w:r>
      <w:r w:rsidRPr="007E44EB">
        <w:rPr>
          <w:rFonts w:hAnsi="Times New Roman" w:hint="eastAsia"/>
        </w:rPr>
        <w:instrText>STYLEREF 1 \s</w:instrText>
      </w:r>
      <w:r w:rsidRPr="007E44EB">
        <w:rPr>
          <w:rFonts w:hAnsi="Times New Roman"/>
        </w:rPr>
        <w:instrText xml:space="preserve"> </w:instrText>
      </w:r>
      <w:r w:rsidRPr="007E44EB">
        <w:rPr>
          <w:rFonts w:hAnsi="Times New Roman"/>
        </w:rPr>
        <w:fldChar w:fldCharType="separate"/>
      </w:r>
      <w:r w:rsidRPr="007E44EB">
        <w:rPr>
          <w:rFonts w:hAnsi="Times New Roman"/>
        </w:rPr>
        <w:t>1</w:t>
      </w:r>
      <w:r w:rsidRPr="007E44EB">
        <w:rPr>
          <w:rFonts w:hAnsi="Times New Roman"/>
        </w:rPr>
        <w:fldChar w:fldCharType="end"/>
      </w:r>
      <w:r w:rsidRPr="007E44EB">
        <w:rPr>
          <w:rFonts w:hAnsi="Times New Roman"/>
        </w:rPr>
        <w:noBreakHyphen/>
      </w:r>
      <w:r w:rsidRPr="007E44EB">
        <w:rPr>
          <w:rFonts w:hAnsi="Times New Roman"/>
        </w:rPr>
        <w:fldChar w:fldCharType="begin"/>
      </w:r>
      <w:r w:rsidRPr="007E44EB">
        <w:rPr>
          <w:rFonts w:hAnsi="Times New Roman"/>
        </w:rPr>
        <w:instrText xml:space="preserve"> </w:instrText>
      </w:r>
      <w:r w:rsidRPr="007E44EB">
        <w:rPr>
          <w:rFonts w:hAnsi="Times New Roman" w:hint="eastAsia"/>
        </w:rPr>
        <w:instrText xml:space="preserve">SEQ </w:instrText>
      </w:r>
      <w:r w:rsidRPr="007E44EB">
        <w:rPr>
          <w:rFonts w:hAnsi="Times New Roman" w:hint="eastAsia"/>
        </w:rPr>
        <w:instrText>表</w:instrText>
      </w:r>
      <w:r w:rsidRPr="007E44EB">
        <w:rPr>
          <w:rFonts w:hAnsi="Times New Roman" w:hint="eastAsia"/>
        </w:rPr>
        <w:instrText xml:space="preserve"> \* ARABIC \s 1</w:instrText>
      </w:r>
      <w:r w:rsidRPr="007E44EB">
        <w:rPr>
          <w:rFonts w:hAnsi="Times New Roman"/>
        </w:rPr>
        <w:instrText xml:space="preserve"> </w:instrText>
      </w:r>
      <w:r w:rsidRPr="007E44EB">
        <w:rPr>
          <w:rFonts w:hAnsi="Times New Roman"/>
        </w:rPr>
        <w:fldChar w:fldCharType="separate"/>
      </w:r>
      <w:r w:rsidRPr="007E44EB">
        <w:rPr>
          <w:rFonts w:hAnsi="Times New Roman"/>
        </w:rPr>
        <w:t>1</w:t>
      </w:r>
      <w:r w:rsidRPr="007E44EB">
        <w:rPr>
          <w:rFonts w:hAnsi="Times New Roman"/>
        </w:rPr>
        <w:fldChar w:fldCharType="end"/>
      </w:r>
      <w:bookmarkEnd w:id="11"/>
      <w:r w:rsidRPr="007E44EB">
        <w:rPr>
          <w:rFonts w:hAnsi="Times New Roman"/>
        </w:rPr>
        <w:t xml:space="preserve"> </w:t>
      </w:r>
      <w:r w:rsidRPr="007E44EB">
        <w:rPr>
          <w:rFonts w:hAnsi="Times New Roman"/>
        </w:rPr>
        <w:t>本项目公众参与实施过程</w:t>
      </w:r>
    </w:p>
    <w:tbl>
      <w:tblPr>
        <w:tblW w:w="836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1275"/>
        <w:gridCol w:w="5103"/>
      </w:tblGrid>
      <w:tr w:rsidR="00A5149B" w:rsidRPr="007E44EB">
        <w:tc>
          <w:tcPr>
            <w:tcW w:w="1985" w:type="dxa"/>
            <w:tcBorders>
              <w:top w:val="single" w:sz="4" w:space="0" w:color="auto"/>
              <w:left w:val="single" w:sz="4" w:space="0" w:color="auto"/>
              <w:bottom w:val="single" w:sz="4" w:space="0" w:color="auto"/>
              <w:right w:val="single" w:sz="4" w:space="0" w:color="auto"/>
            </w:tcBorders>
            <w:vAlign w:val="center"/>
          </w:tcPr>
          <w:p w:rsidR="00A5149B" w:rsidRPr="007E44EB" w:rsidRDefault="004532C9">
            <w:pPr>
              <w:spacing w:line="360" w:lineRule="auto"/>
              <w:jc w:val="center"/>
              <w:rPr>
                <w:rFonts w:ascii="Times New Roman" w:hAnsi="Times New Roman"/>
                <w:sz w:val="24"/>
                <w:szCs w:val="24"/>
              </w:rPr>
            </w:pPr>
            <w:proofErr w:type="gramStart"/>
            <w:r w:rsidRPr="007E44EB">
              <w:rPr>
                <w:rFonts w:ascii="Times New Roman" w:hAnsi="Times New Roman" w:hint="eastAsia"/>
                <w:sz w:val="24"/>
                <w:szCs w:val="24"/>
              </w:rPr>
              <w:t>公参阶段</w:t>
            </w:r>
            <w:proofErr w:type="gramEnd"/>
          </w:p>
        </w:tc>
        <w:tc>
          <w:tcPr>
            <w:tcW w:w="1275" w:type="dxa"/>
            <w:tcBorders>
              <w:top w:val="single" w:sz="4" w:space="0" w:color="auto"/>
              <w:left w:val="single" w:sz="4" w:space="0" w:color="auto"/>
              <w:bottom w:val="single" w:sz="4" w:space="0" w:color="auto"/>
              <w:right w:val="single" w:sz="4" w:space="0" w:color="auto"/>
            </w:tcBorders>
            <w:vAlign w:val="center"/>
          </w:tcPr>
          <w:p w:rsidR="00A5149B" w:rsidRPr="007E44EB" w:rsidRDefault="004532C9">
            <w:pPr>
              <w:spacing w:line="360" w:lineRule="auto"/>
              <w:jc w:val="center"/>
              <w:rPr>
                <w:rFonts w:ascii="Times New Roman" w:hAnsi="Times New Roman"/>
                <w:sz w:val="24"/>
                <w:szCs w:val="24"/>
              </w:rPr>
            </w:pPr>
            <w:r w:rsidRPr="007E44EB">
              <w:rPr>
                <w:rFonts w:ascii="Times New Roman" w:hAnsi="Times New Roman"/>
                <w:sz w:val="24"/>
                <w:szCs w:val="24"/>
              </w:rPr>
              <w:t>公开</w:t>
            </w:r>
            <w:r w:rsidRPr="007E44EB">
              <w:rPr>
                <w:rFonts w:ascii="Times New Roman" w:hAnsi="Times New Roman" w:hint="eastAsia"/>
                <w:sz w:val="24"/>
                <w:szCs w:val="24"/>
              </w:rPr>
              <w:t>途径</w:t>
            </w:r>
          </w:p>
        </w:tc>
        <w:tc>
          <w:tcPr>
            <w:tcW w:w="5103" w:type="dxa"/>
            <w:tcBorders>
              <w:top w:val="single" w:sz="4" w:space="0" w:color="auto"/>
              <w:left w:val="single" w:sz="4" w:space="0" w:color="auto"/>
              <w:bottom w:val="single" w:sz="4" w:space="0" w:color="auto"/>
              <w:right w:val="single" w:sz="4" w:space="0" w:color="auto"/>
            </w:tcBorders>
            <w:vAlign w:val="center"/>
          </w:tcPr>
          <w:p w:rsidR="00A5149B" w:rsidRPr="007E44EB" w:rsidRDefault="004532C9">
            <w:pPr>
              <w:spacing w:line="360" w:lineRule="auto"/>
              <w:jc w:val="center"/>
              <w:rPr>
                <w:rFonts w:ascii="Times New Roman" w:hAnsi="Times New Roman"/>
                <w:sz w:val="24"/>
                <w:szCs w:val="24"/>
              </w:rPr>
            </w:pPr>
            <w:r w:rsidRPr="007E44EB">
              <w:rPr>
                <w:rFonts w:ascii="Times New Roman" w:hAnsi="Times New Roman" w:hint="eastAsia"/>
                <w:sz w:val="24"/>
                <w:szCs w:val="24"/>
              </w:rPr>
              <w:t>公示时间及渠道</w:t>
            </w:r>
          </w:p>
        </w:tc>
      </w:tr>
      <w:tr w:rsidR="00A5149B" w:rsidRPr="007E44EB">
        <w:tc>
          <w:tcPr>
            <w:tcW w:w="1985" w:type="dxa"/>
            <w:tcBorders>
              <w:top w:val="single" w:sz="4" w:space="0" w:color="auto"/>
              <w:left w:val="single" w:sz="4" w:space="0" w:color="auto"/>
              <w:right w:val="single" w:sz="4" w:space="0" w:color="auto"/>
            </w:tcBorders>
            <w:vAlign w:val="center"/>
          </w:tcPr>
          <w:p w:rsidR="00A5149B" w:rsidRPr="007E44EB" w:rsidRDefault="004532C9">
            <w:pPr>
              <w:spacing w:line="360" w:lineRule="auto"/>
              <w:jc w:val="center"/>
              <w:rPr>
                <w:rFonts w:ascii="Times New Roman" w:hAnsi="Times New Roman"/>
                <w:sz w:val="24"/>
                <w:szCs w:val="24"/>
              </w:rPr>
            </w:pPr>
            <w:r w:rsidRPr="007E44EB">
              <w:rPr>
                <w:rFonts w:ascii="Times New Roman" w:hAnsi="Times New Roman"/>
                <w:sz w:val="24"/>
                <w:szCs w:val="24"/>
              </w:rPr>
              <w:t>首次信息公开</w:t>
            </w:r>
          </w:p>
        </w:tc>
        <w:tc>
          <w:tcPr>
            <w:tcW w:w="1275" w:type="dxa"/>
            <w:tcBorders>
              <w:top w:val="single" w:sz="4" w:space="0" w:color="auto"/>
              <w:left w:val="single" w:sz="4" w:space="0" w:color="auto"/>
              <w:bottom w:val="single" w:sz="4" w:space="0" w:color="auto"/>
              <w:right w:val="single" w:sz="4" w:space="0" w:color="auto"/>
            </w:tcBorders>
            <w:vAlign w:val="center"/>
          </w:tcPr>
          <w:p w:rsidR="00A5149B" w:rsidRPr="007E44EB" w:rsidRDefault="004532C9">
            <w:pPr>
              <w:spacing w:line="360" w:lineRule="auto"/>
              <w:jc w:val="center"/>
              <w:rPr>
                <w:rFonts w:ascii="Times New Roman" w:hAnsi="Times New Roman"/>
                <w:sz w:val="24"/>
                <w:szCs w:val="24"/>
              </w:rPr>
            </w:pPr>
            <w:r w:rsidRPr="007E44EB">
              <w:rPr>
                <w:rFonts w:ascii="Times New Roman" w:hAnsi="Times New Roman"/>
                <w:sz w:val="24"/>
                <w:szCs w:val="24"/>
              </w:rPr>
              <w:t>网络</w:t>
            </w:r>
          </w:p>
        </w:tc>
        <w:tc>
          <w:tcPr>
            <w:tcW w:w="5103" w:type="dxa"/>
            <w:tcBorders>
              <w:top w:val="single" w:sz="4" w:space="0" w:color="auto"/>
              <w:left w:val="single" w:sz="4" w:space="0" w:color="auto"/>
              <w:bottom w:val="single" w:sz="4" w:space="0" w:color="auto"/>
              <w:right w:val="single" w:sz="4" w:space="0" w:color="auto"/>
            </w:tcBorders>
            <w:vAlign w:val="center"/>
          </w:tcPr>
          <w:p w:rsidR="00A5149B" w:rsidRPr="007E44EB" w:rsidRDefault="004532C9">
            <w:pPr>
              <w:spacing w:line="360" w:lineRule="auto"/>
              <w:rPr>
                <w:rFonts w:ascii="Times New Roman" w:hAnsi="Times New Roman"/>
                <w:sz w:val="24"/>
                <w:szCs w:val="24"/>
              </w:rPr>
            </w:pPr>
            <w:r w:rsidRPr="007E44EB">
              <w:rPr>
                <w:rFonts w:ascii="Times New Roman" w:hAnsi="Times New Roman" w:hint="eastAsia"/>
                <w:sz w:val="24"/>
                <w:szCs w:val="24"/>
              </w:rPr>
              <w:t>2</w:t>
            </w:r>
            <w:r w:rsidRPr="007E44EB">
              <w:rPr>
                <w:rFonts w:ascii="Times New Roman" w:hAnsi="Times New Roman"/>
                <w:sz w:val="24"/>
                <w:szCs w:val="24"/>
              </w:rPr>
              <w:t>02</w:t>
            </w:r>
            <w:r w:rsidR="00B10A96">
              <w:rPr>
                <w:rFonts w:ascii="Times New Roman" w:hAnsi="Times New Roman"/>
                <w:sz w:val="24"/>
                <w:szCs w:val="24"/>
              </w:rPr>
              <w:t>2</w:t>
            </w:r>
            <w:r w:rsidRPr="007E44EB">
              <w:rPr>
                <w:rFonts w:ascii="Times New Roman" w:hAnsi="Times New Roman" w:hint="eastAsia"/>
                <w:sz w:val="24"/>
                <w:szCs w:val="24"/>
              </w:rPr>
              <w:t>年</w:t>
            </w:r>
            <w:r w:rsidRPr="007E44EB">
              <w:rPr>
                <w:rFonts w:ascii="Times New Roman" w:hAnsi="Times New Roman" w:hint="eastAsia"/>
                <w:sz w:val="24"/>
                <w:szCs w:val="24"/>
              </w:rPr>
              <w:t>11</w:t>
            </w:r>
            <w:r w:rsidRPr="007E44EB">
              <w:rPr>
                <w:rFonts w:ascii="Times New Roman" w:hAnsi="Times New Roman" w:hint="eastAsia"/>
                <w:sz w:val="24"/>
                <w:szCs w:val="24"/>
              </w:rPr>
              <w:t>月</w:t>
            </w:r>
            <w:r w:rsidRPr="007E44EB">
              <w:rPr>
                <w:rFonts w:ascii="Times New Roman" w:hAnsi="Times New Roman" w:hint="eastAsia"/>
                <w:sz w:val="24"/>
                <w:szCs w:val="24"/>
              </w:rPr>
              <w:t>9</w:t>
            </w:r>
            <w:r w:rsidRPr="007E44EB">
              <w:rPr>
                <w:rFonts w:ascii="Times New Roman" w:hAnsi="Times New Roman" w:hint="eastAsia"/>
                <w:sz w:val="24"/>
                <w:szCs w:val="24"/>
              </w:rPr>
              <w:t>日，博日</w:t>
            </w:r>
            <w:proofErr w:type="gramStart"/>
            <w:r w:rsidRPr="007E44EB">
              <w:rPr>
                <w:rFonts w:ascii="Times New Roman" w:hAnsi="Times New Roman" w:hint="eastAsia"/>
                <w:sz w:val="24"/>
                <w:szCs w:val="24"/>
              </w:rPr>
              <w:t>科技</w:t>
            </w:r>
            <w:r w:rsidR="00DB0C67">
              <w:rPr>
                <w:rFonts w:ascii="Times New Roman" w:hAnsi="Times New Roman" w:hint="eastAsia"/>
                <w:sz w:val="24"/>
                <w:szCs w:val="24"/>
              </w:rPr>
              <w:t>官</w:t>
            </w:r>
            <w:r w:rsidRPr="007E44EB">
              <w:rPr>
                <w:rFonts w:ascii="Times New Roman" w:hAnsi="Times New Roman"/>
                <w:sz w:val="24"/>
                <w:szCs w:val="24"/>
              </w:rPr>
              <w:t>网</w:t>
            </w:r>
            <w:proofErr w:type="gramEnd"/>
          </w:p>
        </w:tc>
      </w:tr>
      <w:tr w:rsidR="00A5149B" w:rsidRPr="007E44EB">
        <w:tc>
          <w:tcPr>
            <w:tcW w:w="1985" w:type="dxa"/>
            <w:vMerge w:val="restart"/>
            <w:tcBorders>
              <w:top w:val="single" w:sz="4" w:space="0" w:color="auto"/>
              <w:left w:val="single" w:sz="4" w:space="0" w:color="auto"/>
              <w:right w:val="single" w:sz="4" w:space="0" w:color="auto"/>
            </w:tcBorders>
            <w:vAlign w:val="center"/>
          </w:tcPr>
          <w:p w:rsidR="00A5149B" w:rsidRPr="007E44EB" w:rsidRDefault="004532C9">
            <w:pPr>
              <w:spacing w:line="360" w:lineRule="auto"/>
              <w:jc w:val="center"/>
              <w:rPr>
                <w:rFonts w:ascii="Times New Roman" w:hAnsi="Times New Roman"/>
                <w:sz w:val="24"/>
                <w:szCs w:val="24"/>
              </w:rPr>
            </w:pPr>
            <w:r w:rsidRPr="007E44EB">
              <w:rPr>
                <w:rFonts w:ascii="Times New Roman" w:hAnsi="Times New Roman"/>
                <w:sz w:val="24"/>
                <w:szCs w:val="24"/>
              </w:rPr>
              <w:t>征求意见稿</w:t>
            </w:r>
            <w:r w:rsidRPr="007E44EB">
              <w:rPr>
                <w:rFonts w:ascii="Times New Roman" w:hAnsi="Times New Roman" w:hint="eastAsia"/>
                <w:sz w:val="24"/>
                <w:szCs w:val="24"/>
              </w:rPr>
              <w:t>公示</w:t>
            </w:r>
          </w:p>
        </w:tc>
        <w:tc>
          <w:tcPr>
            <w:tcW w:w="1275" w:type="dxa"/>
            <w:tcBorders>
              <w:top w:val="single" w:sz="4" w:space="0" w:color="auto"/>
              <w:left w:val="single" w:sz="4" w:space="0" w:color="auto"/>
              <w:bottom w:val="single" w:sz="4" w:space="0" w:color="auto"/>
              <w:right w:val="single" w:sz="4" w:space="0" w:color="auto"/>
            </w:tcBorders>
            <w:vAlign w:val="center"/>
          </w:tcPr>
          <w:p w:rsidR="00A5149B" w:rsidRPr="007E44EB" w:rsidRDefault="004532C9">
            <w:pPr>
              <w:spacing w:line="360" w:lineRule="auto"/>
              <w:jc w:val="center"/>
              <w:rPr>
                <w:rFonts w:ascii="Times New Roman" w:hAnsi="Times New Roman"/>
                <w:sz w:val="24"/>
                <w:szCs w:val="24"/>
              </w:rPr>
            </w:pPr>
            <w:r w:rsidRPr="007E44EB">
              <w:rPr>
                <w:rFonts w:ascii="Times New Roman" w:hAnsi="Times New Roman"/>
                <w:sz w:val="24"/>
                <w:szCs w:val="24"/>
              </w:rPr>
              <w:t>网络</w:t>
            </w:r>
          </w:p>
        </w:tc>
        <w:tc>
          <w:tcPr>
            <w:tcW w:w="5103" w:type="dxa"/>
            <w:tcBorders>
              <w:top w:val="single" w:sz="4" w:space="0" w:color="auto"/>
              <w:left w:val="single" w:sz="4" w:space="0" w:color="auto"/>
              <w:bottom w:val="single" w:sz="4" w:space="0" w:color="auto"/>
              <w:right w:val="single" w:sz="4" w:space="0" w:color="auto"/>
            </w:tcBorders>
            <w:vAlign w:val="center"/>
          </w:tcPr>
          <w:p w:rsidR="00A5149B" w:rsidRPr="007E44EB" w:rsidRDefault="004532C9">
            <w:pPr>
              <w:spacing w:line="360" w:lineRule="auto"/>
              <w:rPr>
                <w:rFonts w:ascii="Times New Roman" w:hAnsi="Times New Roman"/>
                <w:sz w:val="24"/>
                <w:szCs w:val="24"/>
              </w:rPr>
            </w:pPr>
            <w:r w:rsidRPr="007E44EB">
              <w:rPr>
                <w:rFonts w:ascii="Times New Roman" w:hAnsi="Times New Roman" w:hint="eastAsia"/>
                <w:sz w:val="24"/>
                <w:szCs w:val="24"/>
              </w:rPr>
              <w:t>2</w:t>
            </w:r>
            <w:r w:rsidRPr="007E44EB">
              <w:rPr>
                <w:rFonts w:ascii="Times New Roman" w:hAnsi="Times New Roman"/>
                <w:sz w:val="24"/>
                <w:szCs w:val="24"/>
              </w:rPr>
              <w:t>022</w:t>
            </w:r>
            <w:r w:rsidRPr="007E44EB">
              <w:rPr>
                <w:rFonts w:ascii="Times New Roman" w:hAnsi="Times New Roman" w:hint="eastAsia"/>
                <w:sz w:val="24"/>
                <w:szCs w:val="24"/>
              </w:rPr>
              <w:t>年</w:t>
            </w:r>
            <w:r w:rsidRPr="007E44EB">
              <w:rPr>
                <w:rFonts w:ascii="Times New Roman" w:hAnsi="Times New Roman" w:hint="eastAsia"/>
                <w:sz w:val="24"/>
                <w:szCs w:val="24"/>
              </w:rPr>
              <w:t>1</w:t>
            </w:r>
            <w:r w:rsidRPr="007E44EB">
              <w:rPr>
                <w:rFonts w:ascii="Times New Roman" w:hAnsi="Times New Roman"/>
                <w:sz w:val="24"/>
                <w:szCs w:val="24"/>
              </w:rPr>
              <w:t>1</w:t>
            </w:r>
            <w:r w:rsidRPr="007E44EB">
              <w:rPr>
                <w:rFonts w:ascii="Times New Roman" w:hAnsi="Times New Roman" w:hint="eastAsia"/>
                <w:sz w:val="24"/>
                <w:szCs w:val="24"/>
              </w:rPr>
              <w:t>月</w:t>
            </w:r>
            <w:r w:rsidR="00B10A96">
              <w:rPr>
                <w:rFonts w:ascii="Times New Roman" w:hAnsi="Times New Roman"/>
                <w:sz w:val="24"/>
                <w:szCs w:val="24"/>
              </w:rPr>
              <w:t>24</w:t>
            </w:r>
            <w:r w:rsidRPr="007E44EB">
              <w:rPr>
                <w:rFonts w:ascii="Times New Roman" w:hAnsi="Times New Roman" w:hint="eastAsia"/>
                <w:sz w:val="24"/>
                <w:szCs w:val="24"/>
              </w:rPr>
              <w:t>日，</w:t>
            </w:r>
            <w:r w:rsidRPr="00DB0C67">
              <w:rPr>
                <w:rFonts w:ascii="Times New Roman" w:hAnsi="Times New Roman" w:hint="eastAsia"/>
                <w:sz w:val="24"/>
                <w:szCs w:val="24"/>
              </w:rPr>
              <w:t>博日</w:t>
            </w:r>
            <w:proofErr w:type="gramStart"/>
            <w:r w:rsidRPr="00DB0C67">
              <w:rPr>
                <w:rFonts w:ascii="Times New Roman" w:hAnsi="Times New Roman" w:hint="eastAsia"/>
                <w:sz w:val="24"/>
                <w:szCs w:val="24"/>
              </w:rPr>
              <w:t>科技</w:t>
            </w:r>
            <w:r w:rsidRPr="00DB0C67">
              <w:rPr>
                <w:rFonts w:ascii="Times New Roman" w:hAnsi="Times New Roman"/>
                <w:sz w:val="24"/>
                <w:szCs w:val="24"/>
              </w:rPr>
              <w:t>官网</w:t>
            </w:r>
            <w:proofErr w:type="gramEnd"/>
          </w:p>
        </w:tc>
      </w:tr>
      <w:tr w:rsidR="00A5149B" w:rsidRPr="007E44EB">
        <w:tc>
          <w:tcPr>
            <w:tcW w:w="1985" w:type="dxa"/>
            <w:vMerge/>
            <w:tcBorders>
              <w:left w:val="single" w:sz="4" w:space="0" w:color="auto"/>
              <w:right w:val="single" w:sz="4" w:space="0" w:color="auto"/>
            </w:tcBorders>
            <w:vAlign w:val="center"/>
          </w:tcPr>
          <w:p w:rsidR="00A5149B" w:rsidRPr="007E44EB" w:rsidRDefault="00A5149B">
            <w:pPr>
              <w:spacing w:line="360" w:lineRule="auto"/>
              <w:jc w:val="center"/>
              <w:rPr>
                <w:rFonts w:ascii="Times New Roman" w:hAnsi="Times New Roman"/>
                <w:sz w:val="24"/>
                <w:szCs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A5149B" w:rsidRPr="007E44EB" w:rsidRDefault="004532C9">
            <w:pPr>
              <w:spacing w:line="360" w:lineRule="auto"/>
              <w:jc w:val="center"/>
              <w:rPr>
                <w:rFonts w:ascii="Times New Roman" w:hAnsi="Times New Roman"/>
                <w:sz w:val="24"/>
                <w:szCs w:val="24"/>
              </w:rPr>
            </w:pPr>
            <w:r w:rsidRPr="007E44EB">
              <w:rPr>
                <w:rFonts w:ascii="Times New Roman" w:hAnsi="Times New Roman"/>
                <w:sz w:val="24"/>
                <w:szCs w:val="24"/>
              </w:rPr>
              <w:t>报纸</w:t>
            </w:r>
          </w:p>
        </w:tc>
        <w:tc>
          <w:tcPr>
            <w:tcW w:w="5103" w:type="dxa"/>
            <w:tcBorders>
              <w:top w:val="single" w:sz="4" w:space="0" w:color="auto"/>
              <w:left w:val="single" w:sz="4" w:space="0" w:color="auto"/>
              <w:bottom w:val="single" w:sz="4" w:space="0" w:color="auto"/>
              <w:right w:val="single" w:sz="4" w:space="0" w:color="auto"/>
            </w:tcBorders>
            <w:vAlign w:val="center"/>
          </w:tcPr>
          <w:p w:rsidR="00A5149B" w:rsidRPr="007E44EB" w:rsidRDefault="004532C9">
            <w:pPr>
              <w:spacing w:line="360" w:lineRule="auto"/>
              <w:rPr>
                <w:rFonts w:ascii="Times New Roman" w:hAnsi="Times New Roman"/>
                <w:sz w:val="24"/>
                <w:szCs w:val="24"/>
              </w:rPr>
            </w:pPr>
            <w:r w:rsidRPr="007E44EB">
              <w:rPr>
                <w:rFonts w:ascii="Times New Roman" w:hAnsi="Times New Roman" w:hint="eastAsia"/>
                <w:sz w:val="24"/>
                <w:szCs w:val="24"/>
              </w:rPr>
              <w:t>2</w:t>
            </w:r>
            <w:r w:rsidRPr="007E44EB">
              <w:rPr>
                <w:rFonts w:ascii="Times New Roman" w:hAnsi="Times New Roman"/>
                <w:sz w:val="24"/>
                <w:szCs w:val="24"/>
              </w:rPr>
              <w:t>022</w:t>
            </w:r>
            <w:r w:rsidRPr="007E44EB">
              <w:rPr>
                <w:rFonts w:ascii="Times New Roman" w:hAnsi="Times New Roman" w:hint="eastAsia"/>
                <w:sz w:val="24"/>
                <w:szCs w:val="24"/>
              </w:rPr>
              <w:t>年</w:t>
            </w:r>
            <w:r w:rsidRPr="007E44EB">
              <w:rPr>
                <w:rFonts w:ascii="Times New Roman" w:hAnsi="Times New Roman" w:hint="eastAsia"/>
                <w:sz w:val="24"/>
                <w:szCs w:val="24"/>
              </w:rPr>
              <w:t>1</w:t>
            </w:r>
            <w:r w:rsidRPr="007E44EB">
              <w:rPr>
                <w:rFonts w:ascii="Times New Roman" w:hAnsi="Times New Roman"/>
                <w:sz w:val="24"/>
                <w:szCs w:val="24"/>
              </w:rPr>
              <w:t>1</w:t>
            </w:r>
            <w:r w:rsidRPr="007E44EB">
              <w:rPr>
                <w:rFonts w:ascii="Times New Roman" w:hAnsi="Times New Roman" w:hint="eastAsia"/>
                <w:sz w:val="24"/>
                <w:szCs w:val="24"/>
              </w:rPr>
              <w:t>月</w:t>
            </w:r>
            <w:r w:rsidRPr="007E44EB">
              <w:rPr>
                <w:rFonts w:ascii="Times New Roman" w:hAnsi="Times New Roman" w:hint="eastAsia"/>
                <w:sz w:val="24"/>
                <w:szCs w:val="24"/>
              </w:rPr>
              <w:t>24</w:t>
            </w:r>
            <w:r w:rsidRPr="007E44EB">
              <w:rPr>
                <w:rFonts w:ascii="Times New Roman" w:hAnsi="Times New Roman" w:hint="eastAsia"/>
                <w:sz w:val="24"/>
                <w:szCs w:val="24"/>
              </w:rPr>
              <w:t>日，《安徽日</w:t>
            </w:r>
            <w:r w:rsidRPr="007E44EB">
              <w:rPr>
                <w:rFonts w:ascii="Times New Roman" w:hAnsi="Times New Roman"/>
                <w:sz w:val="24"/>
                <w:szCs w:val="24"/>
              </w:rPr>
              <w:t>报</w:t>
            </w:r>
            <w:r w:rsidRPr="007E44EB">
              <w:rPr>
                <w:rFonts w:ascii="Times New Roman" w:hAnsi="Times New Roman" w:hint="eastAsia"/>
                <w:sz w:val="24"/>
                <w:szCs w:val="24"/>
              </w:rPr>
              <w:t>》</w:t>
            </w:r>
          </w:p>
          <w:p w:rsidR="00A5149B" w:rsidRPr="007E44EB" w:rsidRDefault="004532C9">
            <w:pPr>
              <w:spacing w:line="360" w:lineRule="auto"/>
              <w:rPr>
                <w:rFonts w:ascii="Times New Roman" w:hAnsi="Times New Roman"/>
                <w:sz w:val="24"/>
                <w:szCs w:val="24"/>
              </w:rPr>
            </w:pPr>
            <w:r w:rsidRPr="007E44EB">
              <w:rPr>
                <w:rFonts w:ascii="Times New Roman" w:hAnsi="Times New Roman" w:hint="eastAsia"/>
                <w:sz w:val="24"/>
                <w:szCs w:val="24"/>
              </w:rPr>
              <w:t>2</w:t>
            </w:r>
            <w:r w:rsidRPr="007E44EB">
              <w:rPr>
                <w:rFonts w:ascii="Times New Roman" w:hAnsi="Times New Roman"/>
                <w:sz w:val="24"/>
                <w:szCs w:val="24"/>
              </w:rPr>
              <w:t>022</w:t>
            </w:r>
            <w:r w:rsidRPr="007E44EB">
              <w:rPr>
                <w:rFonts w:ascii="Times New Roman" w:hAnsi="Times New Roman" w:hint="eastAsia"/>
                <w:sz w:val="24"/>
                <w:szCs w:val="24"/>
              </w:rPr>
              <w:t>年</w:t>
            </w:r>
            <w:r w:rsidRPr="007E44EB">
              <w:rPr>
                <w:rFonts w:ascii="Times New Roman" w:hAnsi="Times New Roman" w:hint="eastAsia"/>
                <w:sz w:val="24"/>
                <w:szCs w:val="24"/>
              </w:rPr>
              <w:t>12</w:t>
            </w:r>
            <w:r w:rsidRPr="007E44EB">
              <w:rPr>
                <w:rFonts w:ascii="Times New Roman" w:hAnsi="Times New Roman" w:hint="eastAsia"/>
                <w:sz w:val="24"/>
                <w:szCs w:val="24"/>
              </w:rPr>
              <w:t>月</w:t>
            </w:r>
            <w:r w:rsidRPr="007E44EB">
              <w:rPr>
                <w:rFonts w:ascii="Times New Roman" w:hAnsi="Times New Roman" w:hint="eastAsia"/>
                <w:sz w:val="24"/>
                <w:szCs w:val="24"/>
              </w:rPr>
              <w:t>1</w:t>
            </w:r>
            <w:r w:rsidRPr="007E44EB">
              <w:rPr>
                <w:rFonts w:ascii="Times New Roman" w:hAnsi="Times New Roman" w:hint="eastAsia"/>
                <w:sz w:val="24"/>
                <w:szCs w:val="24"/>
              </w:rPr>
              <w:t>日，《安徽日</w:t>
            </w:r>
            <w:r w:rsidRPr="007E44EB">
              <w:rPr>
                <w:rFonts w:ascii="Times New Roman" w:hAnsi="Times New Roman"/>
                <w:sz w:val="24"/>
                <w:szCs w:val="24"/>
              </w:rPr>
              <w:t>报</w:t>
            </w:r>
            <w:r w:rsidRPr="007E44EB">
              <w:rPr>
                <w:rFonts w:ascii="Times New Roman" w:hAnsi="Times New Roman" w:hint="eastAsia"/>
                <w:sz w:val="24"/>
                <w:szCs w:val="24"/>
              </w:rPr>
              <w:t>》</w:t>
            </w:r>
          </w:p>
        </w:tc>
      </w:tr>
      <w:tr w:rsidR="00A5149B" w:rsidRPr="007E44EB" w:rsidTr="00DB0C67">
        <w:tc>
          <w:tcPr>
            <w:tcW w:w="1985" w:type="dxa"/>
            <w:vMerge/>
            <w:tcBorders>
              <w:left w:val="single" w:sz="4" w:space="0" w:color="auto"/>
              <w:right w:val="single" w:sz="4" w:space="0" w:color="auto"/>
            </w:tcBorders>
            <w:vAlign w:val="center"/>
          </w:tcPr>
          <w:p w:rsidR="00A5149B" w:rsidRPr="007E44EB" w:rsidRDefault="004532C9">
            <w:pPr>
              <w:spacing w:line="360" w:lineRule="auto"/>
              <w:jc w:val="center"/>
              <w:rPr>
                <w:rFonts w:ascii="Times New Roman" w:hAnsi="Times New Roman"/>
                <w:sz w:val="24"/>
                <w:szCs w:val="24"/>
              </w:rPr>
            </w:pPr>
            <w:r w:rsidRPr="007E44EB">
              <w:rPr>
                <w:rFonts w:ascii="Times New Roman" w:hAnsi="Times New Roman" w:hint="eastAsia"/>
                <w:sz w:val="24"/>
                <w:szCs w:val="24"/>
              </w:rPr>
              <w:t>·</w:t>
            </w:r>
          </w:p>
        </w:tc>
        <w:tc>
          <w:tcPr>
            <w:tcW w:w="1275" w:type="dxa"/>
            <w:tcBorders>
              <w:top w:val="single" w:sz="4" w:space="0" w:color="auto"/>
              <w:left w:val="single" w:sz="4" w:space="0" w:color="auto"/>
              <w:bottom w:val="single" w:sz="4" w:space="0" w:color="auto"/>
              <w:right w:val="single" w:sz="4" w:space="0" w:color="auto"/>
            </w:tcBorders>
            <w:vAlign w:val="center"/>
          </w:tcPr>
          <w:p w:rsidR="00A5149B" w:rsidRPr="007E44EB" w:rsidRDefault="004532C9">
            <w:pPr>
              <w:spacing w:line="360" w:lineRule="auto"/>
              <w:jc w:val="center"/>
              <w:rPr>
                <w:rFonts w:ascii="Times New Roman" w:hAnsi="Times New Roman"/>
                <w:sz w:val="24"/>
                <w:szCs w:val="24"/>
              </w:rPr>
            </w:pPr>
            <w:r w:rsidRPr="007E44EB">
              <w:rPr>
                <w:rFonts w:ascii="Times New Roman" w:hAnsi="Times New Roman"/>
                <w:sz w:val="24"/>
                <w:szCs w:val="24"/>
              </w:rPr>
              <w:t>张贴</w:t>
            </w:r>
          </w:p>
        </w:tc>
        <w:tc>
          <w:tcPr>
            <w:tcW w:w="5103" w:type="dxa"/>
            <w:tcBorders>
              <w:top w:val="single" w:sz="4" w:space="0" w:color="auto"/>
              <w:left w:val="single" w:sz="4" w:space="0" w:color="auto"/>
              <w:bottom w:val="single" w:sz="4" w:space="0" w:color="auto"/>
              <w:right w:val="single" w:sz="4" w:space="0" w:color="auto"/>
            </w:tcBorders>
            <w:vAlign w:val="center"/>
          </w:tcPr>
          <w:p w:rsidR="00A5149B" w:rsidRPr="007E44EB" w:rsidRDefault="004532C9">
            <w:pPr>
              <w:spacing w:line="360" w:lineRule="auto"/>
              <w:rPr>
                <w:rFonts w:ascii="Times New Roman" w:hAnsi="Times New Roman"/>
                <w:sz w:val="24"/>
                <w:szCs w:val="24"/>
              </w:rPr>
            </w:pPr>
            <w:r w:rsidRPr="007E44EB">
              <w:rPr>
                <w:rFonts w:ascii="Times New Roman" w:hAnsi="Times New Roman" w:hint="eastAsia"/>
                <w:sz w:val="24"/>
                <w:szCs w:val="24"/>
              </w:rPr>
              <w:t>2</w:t>
            </w:r>
            <w:r w:rsidRPr="007E44EB">
              <w:rPr>
                <w:rFonts w:ascii="Times New Roman" w:hAnsi="Times New Roman"/>
                <w:sz w:val="24"/>
                <w:szCs w:val="24"/>
              </w:rPr>
              <w:t>022</w:t>
            </w:r>
            <w:r w:rsidRPr="007E44EB">
              <w:rPr>
                <w:rFonts w:ascii="Times New Roman" w:hAnsi="Times New Roman" w:hint="eastAsia"/>
                <w:sz w:val="24"/>
                <w:szCs w:val="24"/>
              </w:rPr>
              <w:t>年</w:t>
            </w:r>
            <w:r w:rsidRPr="007E44EB">
              <w:rPr>
                <w:rFonts w:ascii="Times New Roman" w:hAnsi="Times New Roman" w:hint="eastAsia"/>
                <w:sz w:val="24"/>
                <w:szCs w:val="24"/>
              </w:rPr>
              <w:t>1</w:t>
            </w:r>
            <w:r w:rsidRPr="007E44EB">
              <w:rPr>
                <w:rFonts w:ascii="Times New Roman" w:hAnsi="Times New Roman"/>
                <w:sz w:val="24"/>
                <w:szCs w:val="24"/>
              </w:rPr>
              <w:t>1</w:t>
            </w:r>
            <w:r w:rsidRPr="007E44EB">
              <w:rPr>
                <w:rFonts w:ascii="Times New Roman" w:hAnsi="Times New Roman" w:hint="eastAsia"/>
                <w:sz w:val="24"/>
                <w:szCs w:val="24"/>
              </w:rPr>
              <w:t>月</w:t>
            </w:r>
            <w:r w:rsidR="00B10A96">
              <w:rPr>
                <w:rFonts w:ascii="Times New Roman" w:hAnsi="Times New Roman"/>
                <w:sz w:val="24"/>
                <w:szCs w:val="24"/>
              </w:rPr>
              <w:t>23</w:t>
            </w:r>
            <w:r w:rsidRPr="007E44EB">
              <w:rPr>
                <w:rFonts w:ascii="Times New Roman" w:hAnsi="Times New Roman" w:hint="eastAsia"/>
                <w:sz w:val="24"/>
                <w:szCs w:val="24"/>
              </w:rPr>
              <w:t>日至</w:t>
            </w:r>
            <w:r w:rsidRPr="007E44EB">
              <w:rPr>
                <w:rFonts w:ascii="Times New Roman" w:hAnsi="Times New Roman" w:hint="eastAsia"/>
                <w:sz w:val="24"/>
                <w:szCs w:val="24"/>
              </w:rPr>
              <w:t>2</w:t>
            </w:r>
            <w:r w:rsidRPr="007E44EB">
              <w:rPr>
                <w:rFonts w:ascii="Times New Roman" w:hAnsi="Times New Roman"/>
                <w:sz w:val="24"/>
                <w:szCs w:val="24"/>
              </w:rPr>
              <w:t>022</w:t>
            </w:r>
            <w:r w:rsidRPr="007E44EB">
              <w:rPr>
                <w:rFonts w:ascii="Times New Roman" w:hAnsi="Times New Roman" w:hint="eastAsia"/>
                <w:sz w:val="24"/>
                <w:szCs w:val="24"/>
              </w:rPr>
              <w:t>年</w:t>
            </w:r>
            <w:r w:rsidRPr="007E44EB">
              <w:rPr>
                <w:rFonts w:ascii="Times New Roman" w:hAnsi="Times New Roman" w:hint="eastAsia"/>
                <w:sz w:val="24"/>
                <w:szCs w:val="24"/>
              </w:rPr>
              <w:t>1</w:t>
            </w:r>
            <w:r w:rsidR="00B10A96">
              <w:rPr>
                <w:rFonts w:ascii="Times New Roman" w:hAnsi="Times New Roman"/>
                <w:sz w:val="24"/>
                <w:szCs w:val="24"/>
              </w:rPr>
              <w:t>2</w:t>
            </w:r>
            <w:r w:rsidRPr="007E44EB">
              <w:rPr>
                <w:rFonts w:ascii="Times New Roman" w:hAnsi="Times New Roman" w:hint="eastAsia"/>
                <w:sz w:val="24"/>
                <w:szCs w:val="24"/>
              </w:rPr>
              <w:t>月</w:t>
            </w:r>
            <w:r w:rsidR="00B10A96">
              <w:rPr>
                <w:rFonts w:ascii="Times New Roman" w:hAnsi="Times New Roman"/>
                <w:sz w:val="24"/>
                <w:szCs w:val="24"/>
              </w:rPr>
              <w:t>6</w:t>
            </w:r>
            <w:r w:rsidRPr="007E44EB">
              <w:rPr>
                <w:rFonts w:ascii="Times New Roman" w:hAnsi="Times New Roman" w:hint="eastAsia"/>
                <w:sz w:val="24"/>
                <w:szCs w:val="24"/>
              </w:rPr>
              <w:t>日，</w:t>
            </w:r>
            <w:r w:rsidRPr="007E44EB">
              <w:rPr>
                <w:rFonts w:ascii="Times New Roman" w:hAnsi="Times New Roman"/>
                <w:sz w:val="24"/>
                <w:szCs w:val="24"/>
              </w:rPr>
              <w:t>项目</w:t>
            </w:r>
            <w:r w:rsidRPr="007E44EB">
              <w:rPr>
                <w:rFonts w:ascii="Times New Roman" w:hAnsi="Times New Roman" w:hint="eastAsia"/>
                <w:sz w:val="24"/>
                <w:szCs w:val="24"/>
              </w:rPr>
              <w:t>评价范围内</w:t>
            </w:r>
          </w:p>
        </w:tc>
      </w:tr>
    </w:tbl>
    <w:p w:rsidR="00A5149B" w:rsidRPr="007E44EB" w:rsidRDefault="004532C9">
      <w:pPr>
        <w:pStyle w:val="1"/>
        <w:rPr>
          <w:rFonts w:eastAsia="宋体"/>
        </w:rPr>
      </w:pPr>
      <w:bookmarkStart w:id="12" w:name="_Toc122296544"/>
      <w:r w:rsidRPr="007E44EB">
        <w:rPr>
          <w:rFonts w:eastAsia="宋体"/>
        </w:rPr>
        <w:t>首次环境影响评价信息公开情况</w:t>
      </w:r>
      <w:bookmarkEnd w:id="12"/>
    </w:p>
    <w:p w:rsidR="00A5149B" w:rsidRPr="007E44EB" w:rsidRDefault="004532C9" w:rsidP="00F901CE">
      <w:pPr>
        <w:pStyle w:val="2"/>
        <w:ind w:left="578" w:hanging="578"/>
        <w:rPr>
          <w:rFonts w:ascii="Times New Roman" w:eastAsia="宋体" w:hAnsi="Times New Roman"/>
        </w:rPr>
      </w:pPr>
      <w:bookmarkStart w:id="13" w:name="_Toc122296545"/>
      <w:r w:rsidRPr="007E44EB">
        <w:rPr>
          <w:rFonts w:ascii="Times New Roman" w:eastAsia="宋体" w:hAnsi="Times New Roman"/>
        </w:rPr>
        <w:t>公开内容</w:t>
      </w:r>
      <w:r w:rsidRPr="007E44EB">
        <w:rPr>
          <w:rFonts w:ascii="Times New Roman" w:eastAsia="宋体" w:hAnsi="Times New Roman" w:hint="eastAsia"/>
        </w:rPr>
        <w:t>及日期</w:t>
      </w:r>
      <w:bookmarkEnd w:id="13"/>
    </w:p>
    <w:p w:rsidR="00A5149B" w:rsidRPr="007E44EB" w:rsidRDefault="004532C9">
      <w:pPr>
        <w:pStyle w:val="af4"/>
      </w:pPr>
      <w:r w:rsidRPr="007E44EB">
        <w:t>本项目于</w:t>
      </w:r>
      <w:r w:rsidRPr="007E44EB">
        <w:rPr>
          <w:rFonts w:hint="eastAsia"/>
          <w:szCs w:val="21"/>
        </w:rPr>
        <w:t>2</w:t>
      </w:r>
      <w:r w:rsidRPr="007E44EB">
        <w:rPr>
          <w:szCs w:val="21"/>
        </w:rPr>
        <w:t>02</w:t>
      </w:r>
      <w:r w:rsidRPr="007E44EB">
        <w:rPr>
          <w:rFonts w:hint="eastAsia"/>
          <w:szCs w:val="21"/>
          <w:lang w:val="en-US"/>
        </w:rPr>
        <w:t>2</w:t>
      </w:r>
      <w:r w:rsidRPr="007E44EB">
        <w:rPr>
          <w:rFonts w:hint="eastAsia"/>
          <w:szCs w:val="21"/>
        </w:rPr>
        <w:t>年</w:t>
      </w:r>
      <w:r w:rsidRPr="007E44EB">
        <w:rPr>
          <w:rFonts w:hint="eastAsia"/>
          <w:szCs w:val="21"/>
        </w:rPr>
        <w:t>1</w:t>
      </w:r>
      <w:r w:rsidRPr="007E44EB">
        <w:rPr>
          <w:rFonts w:hint="eastAsia"/>
          <w:szCs w:val="21"/>
          <w:lang w:val="en-US"/>
        </w:rPr>
        <w:t>1</w:t>
      </w:r>
      <w:r w:rsidRPr="007E44EB">
        <w:rPr>
          <w:rFonts w:hint="eastAsia"/>
          <w:szCs w:val="21"/>
        </w:rPr>
        <w:t>月</w:t>
      </w:r>
      <w:r w:rsidRPr="007E44EB">
        <w:rPr>
          <w:rFonts w:hint="eastAsia"/>
          <w:szCs w:val="21"/>
          <w:lang w:val="en-US"/>
        </w:rPr>
        <w:t>9</w:t>
      </w:r>
      <w:r w:rsidRPr="007E44EB">
        <w:rPr>
          <w:rFonts w:hint="eastAsia"/>
          <w:szCs w:val="21"/>
        </w:rPr>
        <w:t>日</w:t>
      </w:r>
      <w:r w:rsidRPr="007E44EB">
        <w:t>在</w:t>
      </w:r>
      <w:r w:rsidRPr="007E44EB">
        <w:rPr>
          <w:rFonts w:hint="eastAsia"/>
          <w:lang w:val="en-US"/>
        </w:rPr>
        <w:t>博日科技</w:t>
      </w:r>
      <w:r w:rsidRPr="007E44EB">
        <w:t>官网上进行了</w:t>
      </w:r>
      <w:r w:rsidRPr="007E44EB">
        <w:rPr>
          <w:rFonts w:hint="eastAsia"/>
        </w:rPr>
        <w:t>首次</w:t>
      </w:r>
      <w:r w:rsidRPr="007E44EB">
        <w:t>环境影响评价信息公开</w:t>
      </w:r>
      <w:r w:rsidRPr="007E44EB">
        <w:rPr>
          <w:rFonts w:hint="eastAsia"/>
        </w:rPr>
        <w:t>。公示内容主要包括建设项目概况、建设单位及联系方式、评价单位及联系方式、评价工作程序及重要工作内容、征求公众意见的主要事项和公众提出意见的方式。</w:t>
      </w:r>
      <w:r w:rsidRPr="007E44EB">
        <w:rPr>
          <w:rFonts w:hint="eastAsia"/>
        </w:rPr>
        <w:t xml:space="preserve"> </w:t>
      </w:r>
    </w:p>
    <w:p w:rsidR="00A5149B" w:rsidRPr="007E44EB" w:rsidRDefault="004532C9">
      <w:pPr>
        <w:pStyle w:val="af4"/>
      </w:pPr>
      <w:r w:rsidRPr="007E44EB">
        <w:rPr>
          <w:rFonts w:hint="eastAsia"/>
        </w:rPr>
        <w:t>上述信息公示日期是在建设单位确定承担环境影响评价工作的环评单位后</w:t>
      </w:r>
      <w:r w:rsidRPr="007E44EB">
        <w:rPr>
          <w:rFonts w:hint="eastAsia"/>
        </w:rPr>
        <w:t>7</w:t>
      </w:r>
      <w:r w:rsidRPr="007E44EB">
        <w:rPr>
          <w:rFonts w:hint="eastAsia"/>
        </w:rPr>
        <w:t>个工作日内进行，首次公开的主要内容及日期符合《环境影响评价公众参与办法》对首次信息公开的要求。</w:t>
      </w:r>
    </w:p>
    <w:p w:rsidR="00A5149B" w:rsidRPr="007E44EB" w:rsidRDefault="004532C9" w:rsidP="00F901CE">
      <w:pPr>
        <w:pStyle w:val="2"/>
        <w:ind w:left="578" w:hanging="578"/>
        <w:rPr>
          <w:rFonts w:ascii="Times New Roman" w:eastAsia="宋体" w:hAnsi="Times New Roman"/>
        </w:rPr>
      </w:pPr>
      <w:bookmarkStart w:id="14" w:name="_Toc122296546"/>
      <w:r w:rsidRPr="007E44EB">
        <w:rPr>
          <w:rFonts w:ascii="Times New Roman" w:eastAsia="宋体" w:hAnsi="Times New Roman" w:hint="eastAsia"/>
        </w:rPr>
        <w:lastRenderedPageBreak/>
        <w:t>公示方式</w:t>
      </w:r>
      <w:bookmarkEnd w:id="14"/>
    </w:p>
    <w:p w:rsidR="00A5149B" w:rsidRPr="007E44EB" w:rsidRDefault="004532C9">
      <w:pPr>
        <w:pStyle w:val="af4"/>
        <w:wordWrap w:val="0"/>
      </w:pPr>
      <w:r w:rsidRPr="007E44EB">
        <w:rPr>
          <w:rFonts w:hint="eastAsia"/>
        </w:rPr>
        <w:t>本项目首次</w:t>
      </w:r>
      <w:r w:rsidRPr="007E44EB">
        <w:t>环境影响评价信息公开的网络</w:t>
      </w:r>
      <w:r w:rsidRPr="007E44EB">
        <w:rPr>
          <w:rFonts w:hint="eastAsia"/>
        </w:rPr>
        <w:t>公示</w:t>
      </w:r>
      <w:r w:rsidRPr="007E44EB">
        <w:t>在</w:t>
      </w:r>
      <w:r w:rsidRPr="007E44EB">
        <w:rPr>
          <w:rFonts w:hint="eastAsia"/>
          <w:lang w:val="en-US"/>
        </w:rPr>
        <w:t>博日科技</w:t>
      </w:r>
      <w:r w:rsidRPr="007E44EB">
        <w:t>官网上进行</w:t>
      </w:r>
      <w:r w:rsidRPr="007E44EB">
        <w:rPr>
          <w:rFonts w:hint="eastAsia"/>
        </w:rPr>
        <w:t>，网址为：</w:t>
      </w:r>
      <w:r w:rsidRPr="007E44EB">
        <w:rPr>
          <w:rFonts w:cs="宋体" w:hint="eastAsia"/>
        </w:rPr>
        <w:t>https://www.bioer.com.cn/news/info.aspx?itemid=3060&amp;lcid=6</w:t>
      </w:r>
      <w:r w:rsidRPr="007E44EB">
        <w:rPr>
          <w:rFonts w:hint="eastAsia"/>
        </w:rPr>
        <w:t>，</w:t>
      </w:r>
      <w:r w:rsidRPr="007E44EB">
        <w:t>公示截图</w:t>
      </w:r>
      <w:r w:rsidRPr="007E44EB">
        <w:rPr>
          <w:rFonts w:hint="eastAsia"/>
        </w:rPr>
        <w:t>详</w:t>
      </w:r>
      <w:r w:rsidRPr="007E44EB">
        <w:t>见</w:t>
      </w:r>
      <w:r w:rsidRPr="007E44EB">
        <w:fldChar w:fldCharType="begin"/>
      </w:r>
      <w:r w:rsidRPr="007E44EB">
        <w:instrText xml:space="preserve"> REF _Ref87446591 \h </w:instrText>
      </w:r>
      <w:r w:rsidR="007E44EB">
        <w:instrText xml:space="preserve"> \* MERGEFORMAT </w:instrText>
      </w:r>
      <w:r w:rsidRPr="007E44EB">
        <w:fldChar w:fldCharType="separate"/>
      </w:r>
      <w:r w:rsidRPr="007E44EB">
        <w:rPr>
          <w:rFonts w:hint="eastAsia"/>
        </w:rPr>
        <w:t>图</w:t>
      </w:r>
      <w:r w:rsidRPr="007E44EB">
        <w:rPr>
          <w:rFonts w:hint="eastAsia"/>
        </w:rPr>
        <w:t xml:space="preserve"> </w:t>
      </w:r>
      <w:r w:rsidRPr="007E44EB">
        <w:t>2</w:t>
      </w:r>
      <w:r w:rsidRPr="007E44EB">
        <w:noBreakHyphen/>
        <w:t>1</w:t>
      </w:r>
      <w:r w:rsidRPr="007E44EB">
        <w:fldChar w:fldCharType="end"/>
      </w:r>
      <w:r w:rsidRPr="007E44EB">
        <w:rPr>
          <w:rFonts w:hint="eastAsia"/>
        </w:rPr>
        <w:t>。</w:t>
      </w:r>
      <w:r w:rsidRPr="007E44EB">
        <w:rPr>
          <w:rFonts w:hint="eastAsia"/>
        </w:rPr>
        <w:t xml:space="preserve"> </w:t>
      </w:r>
    </w:p>
    <w:p w:rsidR="00A5149B" w:rsidRPr="007E44EB" w:rsidRDefault="004532C9">
      <w:pPr>
        <w:pStyle w:val="af4"/>
      </w:pPr>
      <w:r w:rsidRPr="007E44EB">
        <w:t>公示网站选取符合性分析</w:t>
      </w:r>
      <w:r w:rsidRPr="007E44EB">
        <w:rPr>
          <w:rFonts w:hint="eastAsia"/>
        </w:rPr>
        <w:t>：选择建设单位网站进行公示符合《环境影响评价公众参与办法》的要求。</w:t>
      </w:r>
    </w:p>
    <w:p w:rsidR="00A5149B" w:rsidRPr="007E44EB" w:rsidRDefault="004532C9" w:rsidP="00F901CE">
      <w:pPr>
        <w:pStyle w:val="2"/>
        <w:ind w:left="578" w:hanging="578"/>
        <w:rPr>
          <w:rFonts w:ascii="Times New Roman" w:eastAsia="宋体" w:hAnsi="Times New Roman"/>
        </w:rPr>
      </w:pPr>
      <w:bookmarkStart w:id="15" w:name="_Toc43481655"/>
      <w:bookmarkStart w:id="16" w:name="_Toc122296547"/>
      <w:r w:rsidRPr="007E44EB">
        <w:rPr>
          <w:rFonts w:ascii="Times New Roman" w:eastAsia="宋体" w:hAnsi="Times New Roman"/>
        </w:rPr>
        <w:t>公众意见情况</w:t>
      </w:r>
      <w:bookmarkEnd w:id="15"/>
      <w:bookmarkEnd w:id="16"/>
    </w:p>
    <w:p w:rsidR="00DA4DC4" w:rsidRDefault="004532C9" w:rsidP="00DA4DC4">
      <w:pPr>
        <w:pStyle w:val="af4"/>
        <w:sectPr w:rsidR="00DA4DC4" w:rsidSect="00DA4DC4">
          <w:footerReference w:type="default" r:id="rId9"/>
          <w:pgSz w:w="11906" w:h="16838"/>
          <w:pgMar w:top="1077" w:right="1440" w:bottom="1077" w:left="1440" w:header="851" w:footer="340" w:gutter="0"/>
          <w:pgNumType w:start="1"/>
          <w:cols w:space="425"/>
          <w:docGrid w:type="lines" w:linePitch="312"/>
        </w:sectPr>
      </w:pPr>
      <w:r w:rsidRPr="007E44EB">
        <w:t>首次信息公开期间</w:t>
      </w:r>
      <w:r w:rsidRPr="007E44EB">
        <w:rPr>
          <w:rFonts w:hint="eastAsia"/>
        </w:rPr>
        <w:t>，</w:t>
      </w:r>
      <w:r w:rsidRPr="007E44EB">
        <w:t>建设单位和环评单位均未收到</w:t>
      </w:r>
      <w:r w:rsidRPr="007E44EB">
        <w:rPr>
          <w:rFonts w:hint="eastAsia"/>
        </w:rPr>
        <w:t>社会公众、国家机关、社会团体、企事业单位以及其他组织</w:t>
      </w:r>
      <w:r w:rsidRPr="007E44EB">
        <w:t>反馈意见</w:t>
      </w:r>
      <w:r w:rsidRPr="007E44EB">
        <w:rPr>
          <w:rFonts w:hint="eastAsia"/>
        </w:rPr>
        <w:t>。</w:t>
      </w:r>
    </w:p>
    <w:p w:rsidR="00A5149B" w:rsidRDefault="00A5149B" w:rsidP="00DA4DC4">
      <w:pPr>
        <w:pStyle w:val="af4"/>
      </w:pPr>
    </w:p>
    <w:p w:rsidR="00DA4DC4" w:rsidRPr="007E44EB" w:rsidRDefault="00DA4DC4" w:rsidP="00DA4DC4">
      <w:pPr>
        <w:pStyle w:val="af4"/>
        <w:ind w:firstLineChars="0" w:firstLine="0"/>
        <w:jc w:val="center"/>
      </w:pPr>
      <w:r>
        <w:rPr>
          <w:rFonts w:hint="eastAsia"/>
          <w:noProof/>
        </w:rPr>
        <w:drawing>
          <wp:inline distT="0" distB="0" distL="0" distR="0">
            <wp:extent cx="8656320" cy="4850416"/>
            <wp:effectExtent l="0" t="0" r="0" b="7620"/>
            <wp:docPr id="7" name="图片 7" descr="杭州博日科技股份有限公司 - 极速浏览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70741F.tmp"/>
                    <pic:cNvPicPr/>
                  </pic:nvPicPr>
                  <pic:blipFill rotWithShape="1">
                    <a:blip r:embed="rId10">
                      <a:extLst>
                        <a:ext uri="{28A0092B-C50C-407E-A947-70E740481C1C}">
                          <a14:useLocalDpi xmlns:a14="http://schemas.microsoft.com/office/drawing/2010/main" val="0"/>
                        </a:ext>
                      </a:extLst>
                    </a:blip>
                    <a:srcRect l="4654" t="4671" r="3346"/>
                    <a:stretch/>
                  </pic:blipFill>
                  <pic:spPr bwMode="auto">
                    <a:xfrm>
                      <a:off x="0" y="0"/>
                      <a:ext cx="8685310" cy="4866660"/>
                    </a:xfrm>
                    <a:prstGeom prst="rect">
                      <a:avLst/>
                    </a:prstGeom>
                    <a:ln>
                      <a:noFill/>
                    </a:ln>
                    <a:extLst>
                      <a:ext uri="{53640926-AAD7-44D8-BBD7-CCE9431645EC}">
                        <a14:shadowObscured xmlns:a14="http://schemas.microsoft.com/office/drawing/2010/main"/>
                      </a:ext>
                    </a:extLst>
                  </pic:spPr>
                </pic:pic>
              </a:graphicData>
            </a:graphic>
          </wp:inline>
        </w:drawing>
      </w:r>
    </w:p>
    <w:p w:rsidR="00DA4DC4" w:rsidRDefault="004532C9" w:rsidP="007F2FB0">
      <w:pPr>
        <w:pStyle w:val="af4"/>
        <w:jc w:val="center"/>
        <w:rPr>
          <w:lang w:val="en-US"/>
        </w:rPr>
      </w:pPr>
      <w:bookmarkStart w:id="17" w:name="_Ref87446591"/>
      <w:r w:rsidRPr="007E44EB">
        <w:rPr>
          <w:rFonts w:hint="eastAsia"/>
        </w:rPr>
        <w:t>图</w:t>
      </w:r>
      <w:r w:rsidRPr="007E44EB">
        <w:rPr>
          <w:rFonts w:hint="eastAsia"/>
        </w:rPr>
        <w:t xml:space="preserve"> </w:t>
      </w:r>
      <w:r w:rsidRPr="007E44EB">
        <w:fldChar w:fldCharType="begin"/>
      </w:r>
      <w:r w:rsidRPr="007E44EB">
        <w:instrText xml:space="preserve"> </w:instrText>
      </w:r>
      <w:r w:rsidRPr="007E44EB">
        <w:rPr>
          <w:rFonts w:hint="eastAsia"/>
        </w:rPr>
        <w:instrText>STYLEREF 1 \s</w:instrText>
      </w:r>
      <w:r w:rsidRPr="007E44EB">
        <w:instrText xml:space="preserve"> </w:instrText>
      </w:r>
      <w:r w:rsidRPr="007E44EB">
        <w:fldChar w:fldCharType="separate"/>
      </w:r>
      <w:r w:rsidRPr="007E44EB">
        <w:t>2</w:t>
      </w:r>
      <w:r w:rsidRPr="007E44EB">
        <w:fldChar w:fldCharType="end"/>
      </w:r>
      <w:r w:rsidRPr="007E44EB">
        <w:noBreakHyphen/>
      </w:r>
      <w:r w:rsidRPr="007E44EB">
        <w:fldChar w:fldCharType="begin"/>
      </w:r>
      <w:r w:rsidRPr="007E44EB">
        <w:instrText xml:space="preserve"> </w:instrText>
      </w:r>
      <w:r w:rsidRPr="007E44EB">
        <w:rPr>
          <w:rFonts w:hint="eastAsia"/>
        </w:rPr>
        <w:instrText xml:space="preserve">SEQ </w:instrText>
      </w:r>
      <w:r w:rsidRPr="007E44EB">
        <w:rPr>
          <w:rFonts w:hint="eastAsia"/>
        </w:rPr>
        <w:instrText>图</w:instrText>
      </w:r>
      <w:r w:rsidRPr="007E44EB">
        <w:rPr>
          <w:rFonts w:hint="eastAsia"/>
        </w:rPr>
        <w:instrText xml:space="preserve"> \* ARABIC \s 1</w:instrText>
      </w:r>
      <w:r w:rsidRPr="007E44EB">
        <w:instrText xml:space="preserve"> </w:instrText>
      </w:r>
      <w:r w:rsidRPr="007E44EB">
        <w:fldChar w:fldCharType="separate"/>
      </w:r>
      <w:r w:rsidRPr="007E44EB">
        <w:t>1</w:t>
      </w:r>
      <w:r w:rsidRPr="007E44EB">
        <w:fldChar w:fldCharType="end"/>
      </w:r>
      <w:bookmarkEnd w:id="17"/>
      <w:r w:rsidRPr="007E44EB">
        <w:t xml:space="preserve"> </w:t>
      </w:r>
      <w:r w:rsidRPr="007E44EB">
        <w:t>首次</w:t>
      </w:r>
      <w:r w:rsidRPr="007E44EB">
        <w:rPr>
          <w:rFonts w:hint="eastAsia"/>
        </w:rPr>
        <w:t>信息公开</w:t>
      </w:r>
      <w:r w:rsidRPr="007E44EB">
        <w:t>网络</w:t>
      </w:r>
      <w:r w:rsidRPr="007E44EB">
        <w:rPr>
          <w:rFonts w:hint="eastAsia"/>
          <w:lang w:val="en-US"/>
        </w:rPr>
        <w:t>公示</w:t>
      </w:r>
      <w:r w:rsidR="00DA4DC4">
        <w:rPr>
          <w:lang w:val="en-US"/>
        </w:rPr>
        <w:br w:type="page"/>
      </w:r>
    </w:p>
    <w:p w:rsidR="00A5149B" w:rsidRPr="007F2FB0" w:rsidRDefault="00A5149B" w:rsidP="007F2FB0">
      <w:pPr>
        <w:pStyle w:val="af4"/>
        <w:jc w:val="center"/>
        <w:sectPr w:rsidR="00A5149B" w:rsidRPr="007F2FB0" w:rsidSect="00DA4DC4">
          <w:pgSz w:w="16838" w:h="11906" w:orient="landscape"/>
          <w:pgMar w:top="1440" w:right="1077" w:bottom="1440" w:left="1077" w:header="851" w:footer="340" w:gutter="0"/>
          <w:pgNumType w:start="1"/>
          <w:cols w:space="425"/>
          <w:docGrid w:type="lines" w:linePitch="312"/>
        </w:sectPr>
      </w:pPr>
    </w:p>
    <w:p w:rsidR="00A5149B" w:rsidRPr="007E44EB" w:rsidRDefault="004532C9" w:rsidP="00F901CE">
      <w:pPr>
        <w:pStyle w:val="1"/>
        <w:rPr>
          <w:rFonts w:eastAsia="宋体"/>
        </w:rPr>
      </w:pPr>
      <w:bookmarkStart w:id="18" w:name="_Toc43481656"/>
      <w:bookmarkStart w:id="19" w:name="_Toc122296548"/>
      <w:r w:rsidRPr="007E44EB">
        <w:rPr>
          <w:rFonts w:eastAsia="宋体"/>
        </w:rPr>
        <w:lastRenderedPageBreak/>
        <w:t>征求意见稿公示情况</w:t>
      </w:r>
      <w:bookmarkEnd w:id="18"/>
      <w:bookmarkEnd w:id="19"/>
    </w:p>
    <w:p w:rsidR="00A5149B" w:rsidRPr="007E44EB" w:rsidRDefault="004532C9" w:rsidP="00F901CE">
      <w:pPr>
        <w:pStyle w:val="2"/>
        <w:tabs>
          <w:tab w:val="clear" w:pos="718"/>
        </w:tabs>
        <w:ind w:left="578" w:hanging="578"/>
        <w:rPr>
          <w:rFonts w:ascii="Times New Roman" w:eastAsia="宋体" w:hAnsi="Times New Roman"/>
        </w:rPr>
      </w:pPr>
      <w:bookmarkStart w:id="20" w:name="_Toc43481657"/>
      <w:bookmarkStart w:id="21" w:name="_Toc122296549"/>
      <w:r w:rsidRPr="007E44EB">
        <w:rPr>
          <w:rFonts w:ascii="Times New Roman" w:eastAsia="宋体" w:hAnsi="Times New Roman"/>
        </w:rPr>
        <w:t>公示内容及时限</w:t>
      </w:r>
      <w:bookmarkEnd w:id="20"/>
      <w:bookmarkEnd w:id="21"/>
    </w:p>
    <w:p w:rsidR="00A5149B" w:rsidRPr="007E44EB" w:rsidRDefault="004532C9">
      <w:pPr>
        <w:pStyle w:val="af4"/>
      </w:pPr>
      <w:r w:rsidRPr="007E44EB">
        <w:rPr>
          <w:rFonts w:hint="eastAsia"/>
        </w:rPr>
        <w:t>本</w:t>
      </w:r>
      <w:proofErr w:type="gramStart"/>
      <w:r w:rsidRPr="007E44EB">
        <w:rPr>
          <w:rFonts w:hint="eastAsia"/>
        </w:rPr>
        <w:t>项目环</w:t>
      </w:r>
      <w:proofErr w:type="gramEnd"/>
      <w:r w:rsidRPr="007E44EB">
        <w:rPr>
          <w:rFonts w:hint="eastAsia"/>
        </w:rPr>
        <w:t>评报告书（征求意见稿）编制完成后，为维护本项目所在区域公众的合法环境权益，更全面地了解本项目运行期间对环境影响的程度和范围，弥补本项目环境影响评价可能出现的疏漏，按照《中华人民共和国环境影响评价法》和《环境影响评价公众参与办法》及配套文件的有关规定，建设单位对本项目环境影响报告书征求意见稿进行了信息公开，以听取社会各界对本项目建设有关环境保护工作的意见和建议。</w:t>
      </w:r>
    </w:p>
    <w:p w:rsidR="00A5149B" w:rsidRPr="00DB0C67" w:rsidRDefault="004532C9">
      <w:pPr>
        <w:spacing w:line="360" w:lineRule="auto"/>
        <w:ind w:firstLineChars="200" w:firstLine="504"/>
        <w:rPr>
          <w:rFonts w:ascii="Times New Roman" w:hAnsi="Times New Roman"/>
          <w:spacing w:val="6"/>
          <w:kern w:val="15"/>
          <w:sz w:val="24"/>
          <w:szCs w:val="24"/>
          <w:lang w:val="zh-CN" w:bidi="en-US"/>
        </w:rPr>
      </w:pPr>
      <w:r w:rsidRPr="00DB0C67">
        <w:rPr>
          <w:rFonts w:ascii="Times New Roman" w:hAnsi="Times New Roman" w:hint="eastAsia"/>
          <w:spacing w:val="6"/>
          <w:kern w:val="15"/>
          <w:sz w:val="24"/>
          <w:szCs w:val="24"/>
          <w:lang w:val="zh-CN" w:bidi="en-US"/>
        </w:rPr>
        <w:t>2</w:t>
      </w:r>
      <w:r w:rsidRPr="00DB0C67">
        <w:rPr>
          <w:rFonts w:ascii="Times New Roman" w:hAnsi="Times New Roman"/>
          <w:spacing w:val="6"/>
          <w:kern w:val="15"/>
          <w:sz w:val="24"/>
          <w:szCs w:val="24"/>
          <w:lang w:val="zh-CN" w:bidi="en-US"/>
        </w:rPr>
        <w:t>02</w:t>
      </w:r>
      <w:r w:rsidR="00B10A96">
        <w:rPr>
          <w:rFonts w:ascii="Times New Roman" w:hAnsi="Times New Roman"/>
          <w:spacing w:val="6"/>
          <w:kern w:val="15"/>
          <w:sz w:val="24"/>
          <w:szCs w:val="24"/>
          <w:lang w:val="zh-CN" w:bidi="en-US"/>
        </w:rPr>
        <w:t>2</w:t>
      </w:r>
      <w:r w:rsidRPr="00DB0C67">
        <w:rPr>
          <w:rFonts w:ascii="Times New Roman" w:hAnsi="Times New Roman" w:hint="eastAsia"/>
          <w:spacing w:val="6"/>
          <w:kern w:val="15"/>
          <w:sz w:val="24"/>
          <w:szCs w:val="24"/>
          <w:lang w:val="zh-CN" w:bidi="en-US"/>
        </w:rPr>
        <w:t>年</w:t>
      </w:r>
      <w:r w:rsidRPr="00DB0C67">
        <w:rPr>
          <w:rFonts w:ascii="Times New Roman" w:hAnsi="Times New Roman"/>
          <w:spacing w:val="6"/>
          <w:kern w:val="15"/>
          <w:sz w:val="24"/>
          <w:szCs w:val="24"/>
          <w:lang w:val="zh-CN" w:bidi="en-US"/>
        </w:rPr>
        <w:t>11</w:t>
      </w:r>
      <w:r w:rsidRPr="00DB0C67">
        <w:rPr>
          <w:rFonts w:ascii="Times New Roman" w:hAnsi="Times New Roman" w:hint="eastAsia"/>
          <w:spacing w:val="6"/>
          <w:kern w:val="15"/>
          <w:sz w:val="24"/>
          <w:szCs w:val="24"/>
          <w:lang w:val="zh-CN" w:bidi="en-US"/>
        </w:rPr>
        <w:t>月</w:t>
      </w:r>
      <w:r w:rsidRPr="00DB0C67">
        <w:rPr>
          <w:rFonts w:ascii="Times New Roman" w:hAnsi="Times New Roman"/>
          <w:spacing w:val="6"/>
          <w:kern w:val="15"/>
          <w:sz w:val="24"/>
          <w:szCs w:val="24"/>
          <w:lang w:val="zh-CN" w:bidi="en-US"/>
        </w:rPr>
        <w:t>2</w:t>
      </w:r>
      <w:r w:rsidR="00B10A96">
        <w:rPr>
          <w:rFonts w:ascii="Times New Roman" w:hAnsi="Times New Roman"/>
          <w:spacing w:val="6"/>
          <w:kern w:val="15"/>
          <w:sz w:val="24"/>
          <w:szCs w:val="24"/>
          <w:lang w:val="zh-CN" w:bidi="en-US"/>
        </w:rPr>
        <w:t>4</w:t>
      </w:r>
      <w:r w:rsidRPr="00DB0C67">
        <w:rPr>
          <w:rFonts w:ascii="Times New Roman" w:hAnsi="Times New Roman" w:hint="eastAsia"/>
          <w:spacing w:val="6"/>
          <w:kern w:val="15"/>
          <w:sz w:val="24"/>
          <w:szCs w:val="24"/>
          <w:lang w:val="zh-CN" w:bidi="en-US"/>
        </w:rPr>
        <w:t>日，在</w:t>
      </w:r>
      <w:bookmarkStart w:id="22" w:name="_Hlk122089255"/>
      <w:r w:rsidRPr="00DB0C67">
        <w:rPr>
          <w:rFonts w:ascii="Times New Roman" w:hAnsi="Times New Roman" w:hint="eastAsia"/>
          <w:spacing w:val="6"/>
          <w:kern w:val="15"/>
          <w:sz w:val="24"/>
          <w:szCs w:val="24"/>
          <w:lang w:val="zh-CN" w:bidi="en-US"/>
        </w:rPr>
        <w:t>博日</w:t>
      </w:r>
      <w:proofErr w:type="gramStart"/>
      <w:r w:rsidRPr="00DB0C67">
        <w:rPr>
          <w:rFonts w:ascii="Times New Roman" w:hAnsi="Times New Roman" w:hint="eastAsia"/>
          <w:spacing w:val="6"/>
          <w:kern w:val="15"/>
          <w:sz w:val="24"/>
          <w:szCs w:val="24"/>
          <w:lang w:val="zh-CN" w:bidi="en-US"/>
        </w:rPr>
        <w:t>科技官网进行</w:t>
      </w:r>
      <w:proofErr w:type="gramEnd"/>
      <w:r w:rsidRPr="00DB0C67">
        <w:rPr>
          <w:rFonts w:ascii="Times New Roman" w:hAnsi="Times New Roman" w:hint="eastAsia"/>
          <w:spacing w:val="6"/>
          <w:kern w:val="15"/>
          <w:sz w:val="24"/>
          <w:szCs w:val="24"/>
          <w:lang w:val="zh-CN" w:bidi="en-US"/>
        </w:rPr>
        <w:t>了网络公示</w:t>
      </w:r>
      <w:bookmarkEnd w:id="22"/>
      <w:r w:rsidR="00DA4DC4">
        <w:rPr>
          <w:rFonts w:ascii="Times New Roman" w:hAnsi="Times New Roman" w:hint="eastAsia"/>
          <w:spacing w:val="6"/>
          <w:kern w:val="15"/>
          <w:sz w:val="24"/>
          <w:szCs w:val="24"/>
          <w:lang w:val="zh-CN" w:bidi="en-US"/>
        </w:rPr>
        <w:t>，网址为：</w:t>
      </w:r>
      <w:r w:rsidR="00DA4DC4" w:rsidRPr="00DA4DC4">
        <w:rPr>
          <w:rFonts w:ascii="Times New Roman" w:hAnsi="Times New Roman"/>
          <w:spacing w:val="6"/>
          <w:kern w:val="15"/>
          <w:sz w:val="24"/>
          <w:szCs w:val="24"/>
          <w:lang w:val="zh-CN" w:bidi="en-US"/>
        </w:rPr>
        <w:t>https://www.bioer.com.cn/news/info.aspx?itemid=3063&amp;lcid=6</w:t>
      </w:r>
      <w:r w:rsidRPr="00DB0C67">
        <w:rPr>
          <w:rFonts w:ascii="Times New Roman" w:hAnsi="Times New Roman" w:hint="eastAsia"/>
          <w:spacing w:val="6"/>
          <w:kern w:val="15"/>
          <w:sz w:val="24"/>
          <w:szCs w:val="24"/>
          <w:lang w:val="zh-CN" w:bidi="en-US"/>
        </w:rPr>
        <w:t>，</w:t>
      </w:r>
      <w:r w:rsidR="00B10A96">
        <w:rPr>
          <w:rFonts w:ascii="Times New Roman" w:hAnsi="Times New Roman" w:hint="eastAsia"/>
          <w:spacing w:val="6"/>
          <w:kern w:val="15"/>
          <w:sz w:val="24"/>
          <w:szCs w:val="24"/>
          <w:lang w:val="zh-CN" w:bidi="en-US"/>
        </w:rPr>
        <w:t>公示</w:t>
      </w:r>
      <w:r w:rsidRPr="00DB0C67">
        <w:rPr>
          <w:rFonts w:ascii="Times New Roman" w:hAnsi="Times New Roman" w:hint="eastAsia"/>
          <w:spacing w:val="6"/>
          <w:kern w:val="15"/>
          <w:sz w:val="24"/>
          <w:szCs w:val="24"/>
          <w:lang w:val="zh-CN" w:bidi="en-US"/>
        </w:rPr>
        <w:t>共计</w:t>
      </w:r>
      <w:r w:rsidRPr="00DB0C67">
        <w:rPr>
          <w:rFonts w:ascii="Times New Roman" w:hAnsi="Times New Roman"/>
          <w:spacing w:val="6"/>
          <w:kern w:val="15"/>
          <w:sz w:val="24"/>
          <w:szCs w:val="24"/>
          <w:lang w:val="zh-CN" w:bidi="en-US"/>
        </w:rPr>
        <w:t>10</w:t>
      </w:r>
      <w:r w:rsidRPr="00DB0C67">
        <w:rPr>
          <w:rFonts w:ascii="Times New Roman" w:hAnsi="Times New Roman"/>
          <w:spacing w:val="6"/>
          <w:kern w:val="15"/>
          <w:sz w:val="24"/>
          <w:szCs w:val="24"/>
          <w:lang w:val="zh-CN" w:bidi="en-US"/>
        </w:rPr>
        <w:t>个工作日</w:t>
      </w:r>
      <w:r w:rsidRPr="00DB0C67">
        <w:rPr>
          <w:rFonts w:ascii="Times New Roman" w:hAnsi="Times New Roman" w:hint="eastAsia"/>
          <w:spacing w:val="6"/>
          <w:kern w:val="15"/>
          <w:sz w:val="24"/>
          <w:szCs w:val="24"/>
          <w:lang w:val="zh-CN" w:bidi="en-US"/>
        </w:rPr>
        <w:t>；网络公示期间，在项目拟建场址及周边同步进行了现场张贴公示；具体公示内容包括：环境影响评价主要结论、环境影响报告书征求意见稿全文的网络链接及查阅报告书的方式和途径、征求意见的公众范围、公众意见表的网络链接以及公众提出意见的方式、途径和起止时间等。</w:t>
      </w:r>
    </w:p>
    <w:p w:rsidR="00A5149B" w:rsidRPr="007E44EB" w:rsidRDefault="004532C9">
      <w:pPr>
        <w:pStyle w:val="af4"/>
      </w:pPr>
      <w:r w:rsidRPr="007E44EB">
        <w:rPr>
          <w:rFonts w:hint="eastAsia"/>
        </w:rPr>
        <w:t>本次征求意见稿公示的内容、方式和时限均满足《环境影响评价公众参与办法》第十条对征求意见稿公示的要求。</w:t>
      </w:r>
    </w:p>
    <w:p w:rsidR="00A5149B" w:rsidRPr="007E44EB" w:rsidRDefault="004532C9" w:rsidP="00F901CE">
      <w:pPr>
        <w:pStyle w:val="2"/>
        <w:tabs>
          <w:tab w:val="clear" w:pos="718"/>
        </w:tabs>
        <w:ind w:left="578" w:hanging="578"/>
        <w:rPr>
          <w:rFonts w:ascii="Times New Roman" w:eastAsia="宋体" w:hAnsi="Times New Roman"/>
        </w:rPr>
      </w:pPr>
      <w:bookmarkStart w:id="23" w:name="_Toc122296550"/>
      <w:r w:rsidRPr="007E44EB">
        <w:rPr>
          <w:rFonts w:ascii="Times New Roman" w:eastAsia="宋体" w:hAnsi="Times New Roman"/>
        </w:rPr>
        <w:t>公示</w:t>
      </w:r>
      <w:r w:rsidRPr="007E44EB">
        <w:rPr>
          <w:rFonts w:ascii="Times New Roman" w:eastAsia="宋体" w:hAnsi="Times New Roman" w:hint="eastAsia"/>
        </w:rPr>
        <w:t>方式</w:t>
      </w:r>
      <w:bookmarkEnd w:id="23"/>
    </w:p>
    <w:p w:rsidR="00A5149B" w:rsidRPr="007E44EB" w:rsidRDefault="004532C9" w:rsidP="00F901CE">
      <w:pPr>
        <w:pStyle w:val="3"/>
        <w:ind w:left="0"/>
        <w:rPr>
          <w:rFonts w:eastAsia="宋体"/>
        </w:rPr>
      </w:pPr>
      <w:bookmarkStart w:id="24" w:name="_Toc122296551"/>
      <w:r w:rsidRPr="007E44EB">
        <w:rPr>
          <w:rFonts w:eastAsia="宋体" w:hint="eastAsia"/>
        </w:rPr>
        <w:t>网络</w:t>
      </w:r>
      <w:bookmarkEnd w:id="24"/>
    </w:p>
    <w:p w:rsidR="00A5149B" w:rsidRPr="007E44EB" w:rsidRDefault="004532C9">
      <w:pPr>
        <w:pStyle w:val="af4"/>
        <w:wordWrap w:val="0"/>
      </w:pPr>
      <w:r w:rsidRPr="007E44EB">
        <w:t>公众提出意见的起止时间</w:t>
      </w:r>
      <w:r w:rsidRPr="007E44EB">
        <w:rPr>
          <w:rFonts w:hint="eastAsia"/>
        </w:rPr>
        <w:t>：</w:t>
      </w:r>
      <w:r w:rsidRPr="007E44EB">
        <w:rPr>
          <w:rFonts w:hint="eastAsia"/>
        </w:rPr>
        <w:t>2</w:t>
      </w:r>
      <w:r w:rsidRPr="007E44EB">
        <w:t>02</w:t>
      </w:r>
      <w:r w:rsidR="00B10A96">
        <w:t>2</w:t>
      </w:r>
      <w:r w:rsidRPr="007E44EB">
        <w:rPr>
          <w:rFonts w:hint="eastAsia"/>
        </w:rPr>
        <w:t>年</w:t>
      </w:r>
      <w:r w:rsidRPr="007E44EB">
        <w:t>11</w:t>
      </w:r>
      <w:r w:rsidRPr="007E44EB">
        <w:rPr>
          <w:rFonts w:hint="eastAsia"/>
        </w:rPr>
        <w:t>月</w:t>
      </w:r>
      <w:r w:rsidR="00B10A96">
        <w:t>24</w:t>
      </w:r>
      <w:r w:rsidRPr="007E44EB">
        <w:rPr>
          <w:rFonts w:hint="eastAsia"/>
        </w:rPr>
        <w:t>日至</w:t>
      </w:r>
      <w:r w:rsidRPr="007E44EB">
        <w:t>12</w:t>
      </w:r>
      <w:r w:rsidRPr="007E44EB">
        <w:rPr>
          <w:rFonts w:hint="eastAsia"/>
        </w:rPr>
        <w:t>月</w:t>
      </w:r>
      <w:r w:rsidR="00B10A96">
        <w:rPr>
          <w:lang w:val="en-US"/>
        </w:rPr>
        <w:t>7</w:t>
      </w:r>
      <w:r w:rsidRPr="007E44EB">
        <w:rPr>
          <w:rFonts w:hint="eastAsia"/>
        </w:rPr>
        <w:t>日，环境影响报告书征求意见</w:t>
      </w:r>
      <w:proofErr w:type="gramStart"/>
      <w:r w:rsidRPr="007E44EB">
        <w:rPr>
          <w:rFonts w:hint="eastAsia"/>
        </w:rPr>
        <w:t>稿</w:t>
      </w:r>
      <w:r w:rsidRPr="007E44EB">
        <w:t>网络</w:t>
      </w:r>
      <w:proofErr w:type="gramEnd"/>
      <w:r w:rsidRPr="007E44EB">
        <w:t>公示在</w:t>
      </w:r>
      <w:r w:rsidRPr="007E44EB">
        <w:rPr>
          <w:rFonts w:hint="eastAsia"/>
          <w:lang w:val="en-US"/>
        </w:rPr>
        <w:t>博日科技</w:t>
      </w:r>
      <w:r w:rsidRPr="007E44EB">
        <w:t>官网上进行</w:t>
      </w:r>
      <w:r w:rsidRPr="007E44EB">
        <w:rPr>
          <w:rFonts w:hint="eastAsia"/>
        </w:rPr>
        <w:t>，网址为：</w:t>
      </w:r>
      <w:r w:rsidRPr="007E44EB">
        <w:rPr>
          <w:rFonts w:cs="宋体" w:hint="eastAsia"/>
        </w:rPr>
        <w:t>https://www.bioer.com.cn/news/info.aspx?itemid=3060&amp;lcid=6</w:t>
      </w:r>
      <w:r w:rsidRPr="007E44EB">
        <w:rPr>
          <w:rFonts w:hint="eastAsia"/>
        </w:rPr>
        <w:t>，</w:t>
      </w:r>
      <w:r w:rsidRPr="007E44EB">
        <w:t>公示截图见</w:t>
      </w:r>
      <w:r w:rsidRPr="007E44EB">
        <w:fldChar w:fldCharType="begin"/>
      </w:r>
      <w:r w:rsidRPr="007E44EB">
        <w:instrText xml:space="preserve"> REF _Ref62140837 \h </w:instrText>
      </w:r>
      <w:r w:rsidR="007E44EB">
        <w:instrText xml:space="preserve"> \* MERGEFORMAT </w:instrText>
      </w:r>
      <w:r w:rsidRPr="007E44EB">
        <w:fldChar w:fldCharType="separate"/>
      </w:r>
      <w:r w:rsidRPr="007E44EB">
        <w:rPr>
          <w:rFonts w:hint="eastAsia"/>
        </w:rPr>
        <w:t>图</w:t>
      </w:r>
      <w:r w:rsidRPr="007E44EB">
        <w:rPr>
          <w:rFonts w:hint="eastAsia"/>
        </w:rPr>
        <w:t xml:space="preserve"> </w:t>
      </w:r>
      <w:r w:rsidRPr="007E44EB">
        <w:t>3</w:t>
      </w:r>
      <w:r w:rsidRPr="007E44EB">
        <w:noBreakHyphen/>
        <w:t>1</w:t>
      </w:r>
      <w:r w:rsidRPr="007E44EB">
        <w:fldChar w:fldCharType="end"/>
      </w:r>
      <w:r w:rsidRPr="007E44EB">
        <w:rPr>
          <w:rFonts w:hint="eastAsia"/>
        </w:rPr>
        <w:t>。</w:t>
      </w:r>
    </w:p>
    <w:p w:rsidR="00A5149B" w:rsidRPr="007E44EB" w:rsidRDefault="004532C9" w:rsidP="00F901CE">
      <w:pPr>
        <w:pStyle w:val="3"/>
        <w:tabs>
          <w:tab w:val="clear" w:pos="432"/>
        </w:tabs>
        <w:ind w:left="0"/>
        <w:rPr>
          <w:rFonts w:eastAsia="宋体"/>
        </w:rPr>
      </w:pPr>
      <w:bookmarkStart w:id="25" w:name="_Toc122296552"/>
      <w:r w:rsidRPr="007E44EB">
        <w:rPr>
          <w:rFonts w:eastAsia="宋体"/>
        </w:rPr>
        <w:t>报纸</w:t>
      </w:r>
      <w:bookmarkEnd w:id="25"/>
    </w:p>
    <w:p w:rsidR="00A5149B" w:rsidRPr="007E44EB" w:rsidRDefault="004532C9">
      <w:pPr>
        <w:pStyle w:val="af4"/>
      </w:pPr>
      <w:r w:rsidRPr="007E44EB">
        <w:rPr>
          <w:rFonts w:hint="eastAsia"/>
        </w:rPr>
        <w:t>环境影响报告书征求意见</w:t>
      </w:r>
      <w:proofErr w:type="gramStart"/>
      <w:r w:rsidRPr="007E44EB">
        <w:rPr>
          <w:rFonts w:hint="eastAsia"/>
        </w:rPr>
        <w:t>稿网络</w:t>
      </w:r>
      <w:proofErr w:type="gramEnd"/>
      <w:r w:rsidRPr="007E44EB">
        <w:rPr>
          <w:rFonts w:hint="eastAsia"/>
        </w:rPr>
        <w:t>公示期间，分别于</w:t>
      </w:r>
      <w:r w:rsidRPr="007E44EB">
        <w:rPr>
          <w:rFonts w:hint="eastAsia"/>
        </w:rPr>
        <w:t>2</w:t>
      </w:r>
      <w:r w:rsidRPr="007E44EB">
        <w:t>022</w:t>
      </w:r>
      <w:r w:rsidRPr="007E44EB">
        <w:t>年</w:t>
      </w:r>
      <w:r w:rsidRPr="007E44EB">
        <w:t>11</w:t>
      </w:r>
      <w:r w:rsidRPr="007E44EB">
        <w:rPr>
          <w:rFonts w:hint="eastAsia"/>
        </w:rPr>
        <w:t>月</w:t>
      </w:r>
      <w:r w:rsidRPr="007E44EB">
        <w:rPr>
          <w:rFonts w:hint="eastAsia"/>
          <w:lang w:val="en-US"/>
        </w:rPr>
        <w:t>24</w:t>
      </w:r>
      <w:r w:rsidRPr="007E44EB">
        <w:t>日和</w:t>
      </w:r>
      <w:r w:rsidRPr="007E44EB">
        <w:rPr>
          <w:rFonts w:hint="eastAsia"/>
        </w:rPr>
        <w:t>2</w:t>
      </w:r>
      <w:r w:rsidRPr="007E44EB">
        <w:t>022</w:t>
      </w:r>
      <w:r w:rsidRPr="007E44EB">
        <w:t>年</w:t>
      </w:r>
      <w:r w:rsidRPr="007E44EB">
        <w:t>1</w:t>
      </w:r>
      <w:r w:rsidRPr="007E44EB">
        <w:rPr>
          <w:rFonts w:hint="eastAsia"/>
          <w:lang w:val="en-US"/>
        </w:rPr>
        <w:t>2</w:t>
      </w:r>
      <w:r w:rsidRPr="007E44EB">
        <w:rPr>
          <w:rFonts w:hint="eastAsia"/>
        </w:rPr>
        <w:t>月</w:t>
      </w:r>
      <w:r w:rsidRPr="007E44EB">
        <w:rPr>
          <w:rFonts w:hint="eastAsia"/>
          <w:lang w:val="en-US"/>
        </w:rPr>
        <w:t>1</w:t>
      </w:r>
      <w:r w:rsidRPr="007E44EB">
        <w:t>日在</w:t>
      </w:r>
      <w:r w:rsidRPr="007E44EB">
        <w:rPr>
          <w:rFonts w:hint="eastAsia"/>
        </w:rPr>
        <w:t>《安徽日报》上进行了两次报纸公示。</w:t>
      </w:r>
    </w:p>
    <w:p w:rsidR="00E747C3" w:rsidRDefault="004532C9" w:rsidP="00E747C3">
      <w:pPr>
        <w:pStyle w:val="af4"/>
        <w:ind w:firstLineChars="0" w:firstLine="0"/>
      </w:pPr>
      <w:r w:rsidRPr="007E44EB">
        <w:lastRenderedPageBreak/>
        <w:t>纸质媒体选取符合性分析</w:t>
      </w:r>
      <w:r w:rsidRPr="007E44EB">
        <w:rPr>
          <w:rFonts w:hint="eastAsia"/>
        </w:rPr>
        <w:t>：《安徽日报》是安徽省委机关报，创刊于</w:t>
      </w:r>
      <w:r w:rsidRPr="007E44EB">
        <w:rPr>
          <w:rFonts w:hint="eastAsia"/>
        </w:rPr>
        <w:t>1952</w:t>
      </w:r>
      <w:r w:rsidRPr="007E44EB">
        <w:rPr>
          <w:rFonts w:hint="eastAsia"/>
        </w:rPr>
        <w:t>年</w:t>
      </w:r>
      <w:r w:rsidRPr="007E44EB">
        <w:rPr>
          <w:rFonts w:hint="eastAsia"/>
        </w:rPr>
        <w:t>6</w:t>
      </w:r>
      <w:r w:rsidRPr="007E44EB">
        <w:rPr>
          <w:rFonts w:hint="eastAsia"/>
        </w:rPr>
        <w:t>月</w:t>
      </w:r>
      <w:r w:rsidRPr="007E44EB">
        <w:rPr>
          <w:rFonts w:hint="eastAsia"/>
        </w:rPr>
        <w:t>1</w:t>
      </w:r>
      <w:r w:rsidRPr="007E44EB">
        <w:rPr>
          <w:rFonts w:hint="eastAsia"/>
        </w:rPr>
        <w:t>日，是安徽省内发行数量最大的综合性对开日报，在省内各城市发行到机关</w:t>
      </w:r>
      <w:r w:rsidR="00E747C3" w:rsidRPr="007E44EB">
        <w:rPr>
          <w:rFonts w:hint="eastAsia"/>
        </w:rPr>
        <w:t>企业、事业单位的科室、车间、党支部，在省内农村发行到</w:t>
      </w:r>
      <w:r w:rsidR="00E747C3" w:rsidRPr="007E44EB">
        <w:rPr>
          <w:rFonts w:hint="eastAsia"/>
        </w:rPr>
        <w:t>70</w:t>
      </w:r>
      <w:r w:rsidR="00E747C3" w:rsidRPr="007E44EB">
        <w:rPr>
          <w:rFonts w:hint="eastAsia"/>
        </w:rPr>
        <w:t>几个县的每个乡镇的行政村及乡镇，拥有上千万读者，并在省外各大中城市发行万余份</w:t>
      </w:r>
      <w:r w:rsidR="00E747C3" w:rsidRPr="007E44EB">
        <w:t>。</w:t>
      </w:r>
      <w:proofErr w:type="gramStart"/>
      <w:r w:rsidR="00E747C3" w:rsidRPr="007E44EB">
        <w:rPr>
          <w:rFonts w:hint="eastAsia"/>
        </w:rPr>
        <w:t>本报纸</w:t>
      </w:r>
      <w:proofErr w:type="gramEnd"/>
      <w:r w:rsidR="00E747C3" w:rsidRPr="007E44EB">
        <w:rPr>
          <w:rFonts w:hint="eastAsia"/>
        </w:rPr>
        <w:t>媒体对于公众而言是易于接触的。</w:t>
      </w:r>
    </w:p>
    <w:p w:rsidR="00E747C3" w:rsidRPr="007E44EB" w:rsidRDefault="00E747C3" w:rsidP="00E747C3">
      <w:pPr>
        <w:pStyle w:val="3"/>
        <w:tabs>
          <w:tab w:val="clear" w:pos="432"/>
        </w:tabs>
        <w:ind w:left="0"/>
        <w:rPr>
          <w:rFonts w:eastAsia="宋体"/>
        </w:rPr>
      </w:pPr>
      <w:bookmarkStart w:id="26" w:name="_Toc122296553"/>
      <w:r w:rsidRPr="007E44EB">
        <w:rPr>
          <w:rFonts w:eastAsia="宋体" w:hint="eastAsia"/>
        </w:rPr>
        <w:t>张贴</w:t>
      </w:r>
      <w:bookmarkEnd w:id="26"/>
    </w:p>
    <w:p w:rsidR="00E747C3" w:rsidRPr="007E44EB" w:rsidRDefault="00E747C3" w:rsidP="00E747C3">
      <w:pPr>
        <w:pStyle w:val="af4"/>
        <w:rPr>
          <w:lang w:val="en-US"/>
        </w:rPr>
      </w:pPr>
      <w:r w:rsidRPr="007E44EB">
        <w:rPr>
          <w:rFonts w:hint="eastAsia"/>
        </w:rPr>
        <w:t>在环境影响报告书征求意见</w:t>
      </w:r>
      <w:proofErr w:type="gramStart"/>
      <w:r w:rsidRPr="007E44EB">
        <w:rPr>
          <w:rFonts w:hint="eastAsia"/>
        </w:rPr>
        <w:t>稿网络</w:t>
      </w:r>
      <w:proofErr w:type="gramEnd"/>
      <w:r w:rsidRPr="007E44EB">
        <w:rPr>
          <w:rFonts w:hint="eastAsia"/>
        </w:rPr>
        <w:t>公示期间，于</w:t>
      </w:r>
      <w:r w:rsidRPr="007E44EB">
        <w:t>11</w:t>
      </w:r>
      <w:r w:rsidRPr="007E44EB">
        <w:rPr>
          <w:rFonts w:hint="eastAsia"/>
        </w:rPr>
        <w:t>月</w:t>
      </w:r>
      <w:r w:rsidRPr="007E44EB">
        <w:t>2</w:t>
      </w:r>
      <w:r w:rsidRPr="007E44EB">
        <w:rPr>
          <w:rFonts w:hint="eastAsia"/>
          <w:lang w:val="en-US"/>
        </w:rPr>
        <w:t>3</w:t>
      </w:r>
      <w:r w:rsidRPr="007E44EB">
        <w:rPr>
          <w:rFonts w:hint="eastAsia"/>
        </w:rPr>
        <w:t>日至</w:t>
      </w:r>
      <w:r w:rsidRPr="007E44EB">
        <w:t>12</w:t>
      </w:r>
      <w:r w:rsidRPr="007E44EB">
        <w:rPr>
          <w:rFonts w:hint="eastAsia"/>
        </w:rPr>
        <w:t>月</w:t>
      </w:r>
      <w:r w:rsidRPr="007E44EB">
        <w:rPr>
          <w:rFonts w:hint="eastAsia"/>
          <w:lang w:val="en-US"/>
        </w:rPr>
        <w:t>6</w:t>
      </w:r>
      <w:r w:rsidR="00DA09C1">
        <w:rPr>
          <w:rFonts w:hint="eastAsia"/>
          <w:lang w:val="en-US"/>
        </w:rPr>
        <w:t>日</w:t>
      </w:r>
      <w:r w:rsidRPr="007E44EB">
        <w:t>在</w:t>
      </w:r>
      <w:r w:rsidRPr="007E44EB">
        <w:rPr>
          <w:rFonts w:hint="eastAsia"/>
        </w:rPr>
        <w:t>安徽省铜陵市义安经济开发区博日路与南海路交叉口</w:t>
      </w:r>
      <w:r w:rsidRPr="007E44EB">
        <w:t>张贴公示</w:t>
      </w:r>
      <w:r w:rsidR="00420661">
        <w:rPr>
          <w:rFonts w:hint="eastAsia"/>
          <w:lang w:val="en-US"/>
        </w:rPr>
        <w:t>。</w:t>
      </w:r>
    </w:p>
    <w:p w:rsidR="00E747C3" w:rsidRPr="007E44EB" w:rsidRDefault="00E747C3" w:rsidP="00E747C3">
      <w:pPr>
        <w:pStyle w:val="af4"/>
      </w:pPr>
      <w:r w:rsidRPr="007E44EB">
        <w:t>张贴区域选取符合性分析</w:t>
      </w:r>
      <w:r w:rsidRPr="007E44EB">
        <w:rPr>
          <w:rFonts w:hint="eastAsia"/>
        </w:rPr>
        <w:t>：</w:t>
      </w:r>
      <w:r w:rsidRPr="007E44EB">
        <w:t>现场张贴区域</w:t>
      </w:r>
      <w:r w:rsidRPr="007E44EB">
        <w:rPr>
          <w:rFonts w:hint="eastAsia"/>
        </w:rPr>
        <w:t>均为项目及周边公众易于知悉的地方，符合《环境影响评价公众参与办法》要求。</w:t>
      </w:r>
    </w:p>
    <w:p w:rsidR="00E747C3" w:rsidRPr="007E44EB" w:rsidRDefault="00E747C3" w:rsidP="00E747C3">
      <w:pPr>
        <w:pStyle w:val="3"/>
        <w:tabs>
          <w:tab w:val="clear" w:pos="432"/>
        </w:tabs>
        <w:ind w:left="0"/>
        <w:rPr>
          <w:rFonts w:eastAsia="宋体"/>
        </w:rPr>
      </w:pPr>
      <w:bookmarkStart w:id="27" w:name="_Toc122296554"/>
      <w:r w:rsidRPr="007E44EB">
        <w:rPr>
          <w:rFonts w:eastAsia="宋体"/>
        </w:rPr>
        <w:t>其他</w:t>
      </w:r>
      <w:bookmarkEnd w:id="27"/>
    </w:p>
    <w:p w:rsidR="00E747C3" w:rsidRPr="007E44EB" w:rsidRDefault="00E747C3" w:rsidP="00E747C3">
      <w:pPr>
        <w:pStyle w:val="af4"/>
      </w:pPr>
      <w:r w:rsidRPr="007E44EB">
        <w:rPr>
          <w:rFonts w:hint="eastAsia"/>
        </w:rPr>
        <w:t>本项目未进行其他方式的公众调查。</w:t>
      </w:r>
    </w:p>
    <w:p w:rsidR="00E747C3" w:rsidRPr="007E44EB" w:rsidRDefault="00E747C3" w:rsidP="00E747C3">
      <w:pPr>
        <w:pStyle w:val="2"/>
        <w:tabs>
          <w:tab w:val="clear" w:pos="718"/>
        </w:tabs>
        <w:ind w:left="578" w:hanging="578"/>
        <w:rPr>
          <w:rFonts w:ascii="Times New Roman" w:eastAsia="宋体" w:hAnsi="Times New Roman"/>
        </w:rPr>
      </w:pPr>
      <w:bookmarkStart w:id="28" w:name="_Toc122296555"/>
      <w:r w:rsidRPr="007E44EB">
        <w:rPr>
          <w:rFonts w:ascii="Times New Roman" w:eastAsia="宋体" w:hAnsi="Times New Roman" w:hint="eastAsia"/>
        </w:rPr>
        <w:t>查阅情况</w:t>
      </w:r>
      <w:bookmarkEnd w:id="28"/>
    </w:p>
    <w:p w:rsidR="00A5149B" w:rsidRPr="007E44EB" w:rsidRDefault="00E747C3">
      <w:pPr>
        <w:pStyle w:val="af4"/>
        <w:sectPr w:rsidR="00A5149B" w:rsidRPr="007E44EB">
          <w:footerReference w:type="default" r:id="rId11"/>
          <w:pgSz w:w="11906" w:h="16838"/>
          <w:pgMar w:top="1077" w:right="1440" w:bottom="1077" w:left="1440" w:header="851" w:footer="170" w:gutter="0"/>
          <w:pgNumType w:start="5"/>
          <w:cols w:space="425"/>
          <w:docGrid w:type="lines" w:linePitch="312"/>
        </w:sectPr>
      </w:pPr>
      <w:r w:rsidRPr="007E44EB">
        <w:rPr>
          <w:rFonts w:hint="eastAsia"/>
        </w:rPr>
        <w:t>公示期间，设置一处纸质报告书查阅点。地址：</w:t>
      </w:r>
      <w:r w:rsidRPr="007E44EB">
        <w:rPr>
          <w:rFonts w:hint="eastAsia"/>
          <w:color w:val="000000" w:themeColor="text1"/>
        </w:rPr>
        <w:t>安徽省铜陵市义安经济开发区博日路与南海路交叉口，</w:t>
      </w:r>
      <w:r w:rsidRPr="007E44EB">
        <w:rPr>
          <w:rFonts w:hint="eastAsia"/>
          <w:color w:val="000000" w:themeColor="text1"/>
          <w:lang w:val="en-US"/>
        </w:rPr>
        <w:t>公示期间，无公众前往查阅</w:t>
      </w:r>
      <w:r w:rsidRPr="007E44EB">
        <w:rPr>
          <w:rFonts w:hint="eastAsia"/>
        </w:rPr>
        <w:t>。</w:t>
      </w:r>
    </w:p>
    <w:p w:rsidR="007F2FB0" w:rsidRDefault="00DA4DC4" w:rsidP="007F2FB0">
      <w:pPr>
        <w:pStyle w:val="af4"/>
        <w:spacing w:line="240" w:lineRule="atLeast"/>
        <w:ind w:firstLineChars="0" w:firstLine="0"/>
        <w:jc w:val="center"/>
      </w:pPr>
      <w:bookmarkStart w:id="29" w:name="_Ref62140837"/>
      <w:r>
        <w:rPr>
          <w:noProof/>
        </w:rPr>
        <w:lastRenderedPageBreak/>
        <w:drawing>
          <wp:inline distT="0" distB="0" distL="0" distR="0">
            <wp:extent cx="9087084" cy="5145578"/>
            <wp:effectExtent l="0" t="0" r="0" b="0"/>
            <wp:docPr id="9" name="图片 9" descr="杭州博日科技股份有限公司 - 极速浏览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708BBB.tmp"/>
                    <pic:cNvPicPr/>
                  </pic:nvPicPr>
                  <pic:blipFill rotWithShape="1">
                    <a:blip r:embed="rId12" cstate="print">
                      <a:extLst>
                        <a:ext uri="{28A0092B-C50C-407E-A947-70E740481C1C}">
                          <a14:useLocalDpi xmlns:a14="http://schemas.microsoft.com/office/drawing/2010/main" val="0"/>
                        </a:ext>
                      </a:extLst>
                    </a:blip>
                    <a:srcRect l="4920" t="4917" r="4277"/>
                    <a:stretch/>
                  </pic:blipFill>
                  <pic:spPr bwMode="auto">
                    <a:xfrm>
                      <a:off x="0" y="0"/>
                      <a:ext cx="9111207" cy="5159237"/>
                    </a:xfrm>
                    <a:prstGeom prst="rect">
                      <a:avLst/>
                    </a:prstGeom>
                    <a:ln>
                      <a:noFill/>
                    </a:ln>
                    <a:extLst>
                      <a:ext uri="{53640926-AAD7-44D8-BBD7-CCE9431645EC}">
                        <a14:shadowObscured xmlns:a14="http://schemas.microsoft.com/office/drawing/2010/main"/>
                      </a:ext>
                    </a:extLst>
                  </pic:spPr>
                </pic:pic>
              </a:graphicData>
            </a:graphic>
          </wp:inline>
        </w:drawing>
      </w:r>
    </w:p>
    <w:p w:rsidR="00DA09C1" w:rsidRPr="007E44EB" w:rsidRDefault="00DA09C1" w:rsidP="00DA09C1">
      <w:pPr>
        <w:pStyle w:val="af4"/>
        <w:spacing w:line="240" w:lineRule="atLeast"/>
        <w:ind w:firstLineChars="0" w:firstLine="0"/>
        <w:jc w:val="center"/>
      </w:pPr>
      <w:r w:rsidRPr="007E44EB">
        <w:rPr>
          <w:rFonts w:hint="eastAsia"/>
        </w:rPr>
        <w:t>图</w:t>
      </w:r>
      <w:r w:rsidRPr="007E44EB">
        <w:rPr>
          <w:rFonts w:hint="eastAsia"/>
        </w:rPr>
        <w:t xml:space="preserve"> </w:t>
      </w:r>
      <w:r>
        <w:rPr>
          <w:lang w:val="en-US"/>
        </w:rPr>
        <w:t>3</w:t>
      </w:r>
      <w:r w:rsidRPr="007E44EB">
        <w:noBreakHyphen/>
      </w:r>
      <w:r>
        <w:rPr>
          <w:lang w:val="en-US"/>
        </w:rPr>
        <w:t>1</w:t>
      </w:r>
      <w:r w:rsidRPr="007E44EB">
        <w:t xml:space="preserve"> </w:t>
      </w:r>
      <w:r w:rsidRPr="007E44EB">
        <w:t>本项目环境影响报告书征求意见</w:t>
      </w:r>
      <w:proofErr w:type="gramStart"/>
      <w:r w:rsidRPr="007E44EB">
        <w:t>稿网络</w:t>
      </w:r>
      <w:proofErr w:type="gramEnd"/>
      <w:r w:rsidRPr="007E44EB">
        <w:t>公示截图</w:t>
      </w:r>
    </w:p>
    <w:p w:rsidR="00DA09C1" w:rsidRDefault="00DA09C1" w:rsidP="007F2FB0">
      <w:pPr>
        <w:pStyle w:val="af4"/>
        <w:spacing w:line="240" w:lineRule="atLeast"/>
        <w:ind w:firstLineChars="0" w:firstLine="0"/>
        <w:jc w:val="center"/>
      </w:pPr>
    </w:p>
    <w:p w:rsidR="00DA4DC4" w:rsidRDefault="00DA4DC4" w:rsidP="007F2FB0">
      <w:pPr>
        <w:pStyle w:val="af4"/>
        <w:spacing w:line="240" w:lineRule="atLeast"/>
        <w:ind w:firstLineChars="0" w:firstLine="0"/>
        <w:jc w:val="center"/>
      </w:pPr>
      <w:r>
        <w:rPr>
          <w:rFonts w:hint="eastAsia"/>
          <w:noProof/>
        </w:rPr>
        <w:drawing>
          <wp:inline distT="0" distB="0" distL="0" distR="0">
            <wp:extent cx="8761615" cy="4849058"/>
            <wp:effectExtent l="0" t="0" r="1905" b="8890"/>
            <wp:docPr id="10" name="图片 10" descr="杭州博日科技股份有限公司 - 极速浏览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704345.tmp"/>
                    <pic:cNvPicPr/>
                  </pic:nvPicPr>
                  <pic:blipFill rotWithShape="1">
                    <a:blip r:embed="rId13" cstate="print">
                      <a:extLst>
                        <a:ext uri="{28A0092B-C50C-407E-A947-70E740481C1C}">
                          <a14:useLocalDpi xmlns:a14="http://schemas.microsoft.com/office/drawing/2010/main" val="0"/>
                        </a:ext>
                      </a:extLst>
                    </a:blip>
                    <a:srcRect l="4786" t="5163" r="2549"/>
                    <a:stretch/>
                  </pic:blipFill>
                  <pic:spPr bwMode="auto">
                    <a:xfrm>
                      <a:off x="0" y="0"/>
                      <a:ext cx="8782793" cy="4860779"/>
                    </a:xfrm>
                    <a:prstGeom prst="rect">
                      <a:avLst/>
                    </a:prstGeom>
                    <a:ln>
                      <a:noFill/>
                    </a:ln>
                    <a:extLst>
                      <a:ext uri="{53640926-AAD7-44D8-BBD7-CCE9431645EC}">
                        <a14:shadowObscured xmlns:a14="http://schemas.microsoft.com/office/drawing/2010/main"/>
                      </a:ext>
                    </a:extLst>
                  </pic:spPr>
                </pic:pic>
              </a:graphicData>
            </a:graphic>
          </wp:inline>
        </w:drawing>
      </w:r>
    </w:p>
    <w:p w:rsidR="00DA09C1" w:rsidRDefault="004532C9" w:rsidP="00DA09C1">
      <w:pPr>
        <w:pStyle w:val="af4"/>
        <w:spacing w:line="240" w:lineRule="atLeast"/>
        <w:ind w:firstLineChars="0" w:firstLine="0"/>
        <w:jc w:val="center"/>
        <w:sectPr w:rsidR="00DA09C1" w:rsidSect="00DA09C1">
          <w:pgSz w:w="16838" w:h="11906" w:orient="landscape"/>
          <w:pgMar w:top="1440" w:right="1077" w:bottom="1440" w:left="1077" w:header="851" w:footer="397" w:gutter="0"/>
          <w:cols w:space="425"/>
          <w:docGrid w:type="lines" w:linePitch="312"/>
        </w:sectPr>
      </w:pPr>
      <w:r w:rsidRPr="007E44EB">
        <w:rPr>
          <w:rFonts w:hint="eastAsia"/>
        </w:rPr>
        <w:t>图</w:t>
      </w:r>
      <w:r w:rsidRPr="007E44EB">
        <w:rPr>
          <w:rFonts w:hint="eastAsia"/>
        </w:rPr>
        <w:t xml:space="preserve"> </w:t>
      </w:r>
      <w:r w:rsidR="007E44EB">
        <w:rPr>
          <w:lang w:val="en-US"/>
        </w:rPr>
        <w:t>3</w:t>
      </w:r>
      <w:r w:rsidRPr="007E44EB">
        <w:noBreakHyphen/>
      </w:r>
      <w:bookmarkEnd w:id="29"/>
      <w:r w:rsidR="007E44EB">
        <w:rPr>
          <w:lang w:val="en-US"/>
        </w:rPr>
        <w:t>1</w:t>
      </w:r>
      <w:r w:rsidRPr="007E44EB">
        <w:t xml:space="preserve"> </w:t>
      </w:r>
      <w:r w:rsidRPr="007E44EB">
        <w:t>本项目环境影响报告书征求意见</w:t>
      </w:r>
      <w:proofErr w:type="gramStart"/>
      <w:r w:rsidRPr="007E44EB">
        <w:t>稿网络</w:t>
      </w:r>
      <w:proofErr w:type="gramEnd"/>
      <w:r w:rsidRPr="007E44EB">
        <w:t>公示截图</w:t>
      </w:r>
      <w:r w:rsidR="00DA09C1">
        <w:rPr>
          <w:rFonts w:hint="eastAsia"/>
        </w:rPr>
        <w:t>（续）</w:t>
      </w:r>
    </w:p>
    <w:p w:rsidR="00E747C3" w:rsidRDefault="00D4006D" w:rsidP="00DA09C1">
      <w:pPr>
        <w:pStyle w:val="af4"/>
        <w:spacing w:line="240" w:lineRule="atLeast"/>
        <w:ind w:firstLineChars="0" w:firstLine="0"/>
        <w:jc w:val="center"/>
      </w:pPr>
      <w:r w:rsidRPr="00D4006D">
        <w:rPr>
          <w:noProof/>
        </w:rPr>
        <w:lastRenderedPageBreak/>
        <w:drawing>
          <wp:inline distT="0" distB="0" distL="0" distR="0">
            <wp:extent cx="5730240" cy="5258439"/>
            <wp:effectExtent l="0" t="0" r="3810" b="0"/>
            <wp:docPr id="1" name="图片 1" descr="C:\temp\Temp\WeChat Files\caa05ee18694d092f9fc206acbe9c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temp\Temp\WeChat Files\caa05ee18694d092f9fc206acbe9c1b.jpg"/>
                    <pic:cNvPicPr>
                      <a:picLocks noChangeAspect="1" noChangeArrowheads="1"/>
                    </pic:cNvPicPr>
                  </pic:nvPicPr>
                  <pic:blipFill rotWithShape="1">
                    <a:blip r:embed="rId14">
                      <a:extLst>
                        <a:ext uri="{28A0092B-C50C-407E-A947-70E740481C1C}">
                          <a14:useLocalDpi xmlns:a14="http://schemas.microsoft.com/office/drawing/2010/main" val="0"/>
                        </a:ext>
                      </a:extLst>
                    </a:blip>
                    <a:srcRect l="5450" t="2762" r="5736" b="3183"/>
                    <a:stretch/>
                  </pic:blipFill>
                  <pic:spPr bwMode="auto">
                    <a:xfrm>
                      <a:off x="0" y="0"/>
                      <a:ext cx="5747097" cy="5273908"/>
                    </a:xfrm>
                    <a:prstGeom prst="rect">
                      <a:avLst/>
                    </a:prstGeom>
                    <a:noFill/>
                    <a:ln>
                      <a:noFill/>
                    </a:ln>
                    <a:extLst>
                      <a:ext uri="{53640926-AAD7-44D8-BBD7-CCE9431645EC}">
                        <a14:shadowObscured xmlns:a14="http://schemas.microsoft.com/office/drawing/2010/main"/>
                      </a:ext>
                    </a:extLst>
                  </pic:spPr>
                </pic:pic>
              </a:graphicData>
            </a:graphic>
          </wp:inline>
        </w:drawing>
      </w:r>
    </w:p>
    <w:p w:rsidR="00A5149B" w:rsidRDefault="00D4006D" w:rsidP="007F2FB0">
      <w:pPr>
        <w:jc w:val="center"/>
        <w:rPr>
          <w:rFonts w:hAnsi="Times New Roman"/>
        </w:rPr>
      </w:pPr>
      <w:bookmarkStart w:id="30" w:name="_Hlk122093854"/>
      <w:r w:rsidRPr="00D4006D">
        <w:rPr>
          <w:rFonts w:hAnsi="Times New Roman" w:hint="eastAsia"/>
        </w:rPr>
        <w:t>图</w:t>
      </w:r>
      <w:r w:rsidRPr="00D4006D">
        <w:rPr>
          <w:rFonts w:hAnsi="Times New Roman" w:hint="eastAsia"/>
        </w:rPr>
        <w:t xml:space="preserve"> 3</w:t>
      </w:r>
      <w:r>
        <w:rPr>
          <w:rFonts w:hAnsi="Times New Roman"/>
        </w:rPr>
        <w:t>-</w:t>
      </w:r>
      <w:r w:rsidR="007F2FB0">
        <w:rPr>
          <w:rFonts w:hAnsi="Times New Roman"/>
        </w:rPr>
        <w:t>2</w:t>
      </w:r>
      <w:r w:rsidRPr="00D4006D">
        <w:rPr>
          <w:rFonts w:hAnsi="Times New Roman" w:hint="eastAsia"/>
        </w:rPr>
        <w:t xml:space="preserve"> </w:t>
      </w:r>
      <w:r w:rsidRPr="00D4006D">
        <w:rPr>
          <w:rFonts w:hAnsi="Times New Roman" w:hint="eastAsia"/>
        </w:rPr>
        <w:t>本项目环境影响报告书征求意见</w:t>
      </w:r>
      <w:proofErr w:type="gramStart"/>
      <w:r w:rsidRPr="00D4006D">
        <w:rPr>
          <w:rFonts w:hAnsi="Times New Roman" w:hint="eastAsia"/>
        </w:rPr>
        <w:t>稿</w:t>
      </w:r>
      <w:r>
        <w:rPr>
          <w:rFonts w:hAnsi="Times New Roman" w:hint="eastAsia"/>
        </w:rPr>
        <w:t>报纸</w:t>
      </w:r>
      <w:proofErr w:type="gramEnd"/>
      <w:r w:rsidRPr="00D4006D">
        <w:rPr>
          <w:rFonts w:hAnsi="Times New Roman" w:hint="eastAsia"/>
        </w:rPr>
        <w:t>公示</w:t>
      </w:r>
      <w:bookmarkEnd w:id="30"/>
      <w:r w:rsidR="00DA09C1">
        <w:rPr>
          <w:rFonts w:hAnsi="Times New Roman" w:hint="eastAsia"/>
        </w:rPr>
        <w:t>信息</w:t>
      </w:r>
    </w:p>
    <w:p w:rsidR="00C52AAA" w:rsidRDefault="00C52AAA" w:rsidP="007F2FB0">
      <w:pPr>
        <w:jc w:val="center"/>
        <w:rPr>
          <w:rFonts w:hAnsi="Times New Roman"/>
        </w:rPr>
      </w:pPr>
      <w:r>
        <w:rPr>
          <w:rFonts w:ascii="Times New Roman" w:hAnsi="Times New Roman" w:hint="eastAsia"/>
          <w:noProof/>
          <w:lang w:val="zh-CN"/>
        </w:rPr>
        <w:lastRenderedPageBreak/>
        <w:drawing>
          <wp:inline distT="0" distB="0" distL="0" distR="0" wp14:anchorId="7535E96B" wp14:editId="3048B1E5">
            <wp:extent cx="5727700" cy="86995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27700" cy="8699500"/>
                    </a:xfrm>
                    <a:prstGeom prst="rect">
                      <a:avLst/>
                    </a:prstGeom>
                    <a:noFill/>
                    <a:ln>
                      <a:noFill/>
                    </a:ln>
                  </pic:spPr>
                </pic:pic>
              </a:graphicData>
            </a:graphic>
          </wp:inline>
        </w:drawing>
      </w:r>
    </w:p>
    <w:p w:rsidR="00C52AAA" w:rsidRDefault="00C52AAA" w:rsidP="00C52AAA">
      <w:pPr>
        <w:jc w:val="center"/>
        <w:rPr>
          <w:rFonts w:ascii="Times New Roman" w:hAnsi="Times New Roman"/>
          <w:lang w:val="zh-CN"/>
        </w:rPr>
      </w:pPr>
      <w:r w:rsidRPr="00DA09C1">
        <w:rPr>
          <w:rFonts w:ascii="Times New Roman" w:hAnsi="Times New Roman" w:hint="eastAsia"/>
          <w:lang w:val="zh-CN"/>
        </w:rPr>
        <w:t>图</w:t>
      </w:r>
      <w:r w:rsidRPr="00DA09C1">
        <w:rPr>
          <w:rFonts w:ascii="Times New Roman" w:hAnsi="Times New Roman" w:hint="eastAsia"/>
          <w:lang w:val="zh-CN"/>
        </w:rPr>
        <w:t xml:space="preserve"> 3-</w:t>
      </w:r>
      <w:r>
        <w:rPr>
          <w:rFonts w:ascii="Times New Roman" w:hAnsi="Times New Roman"/>
          <w:lang w:val="zh-CN"/>
        </w:rPr>
        <w:t>3</w:t>
      </w:r>
      <w:r w:rsidRPr="00DA09C1">
        <w:rPr>
          <w:rFonts w:ascii="Times New Roman" w:hAnsi="Times New Roman" w:hint="eastAsia"/>
          <w:lang w:val="zh-CN"/>
        </w:rPr>
        <w:t xml:space="preserve"> </w:t>
      </w:r>
      <w:r w:rsidRPr="00DA09C1">
        <w:rPr>
          <w:rFonts w:ascii="Times New Roman" w:hAnsi="Times New Roman" w:hint="eastAsia"/>
          <w:lang w:val="zh-CN"/>
        </w:rPr>
        <w:t>本项目环境影响报告书征求意见稿</w:t>
      </w:r>
      <w:r>
        <w:rPr>
          <w:rFonts w:ascii="Times New Roman" w:hAnsi="Times New Roman" w:hint="eastAsia"/>
          <w:lang w:val="zh-CN"/>
        </w:rPr>
        <w:t>1</w:t>
      </w:r>
      <w:r>
        <w:rPr>
          <w:rFonts w:ascii="Times New Roman" w:hAnsi="Times New Roman"/>
          <w:lang w:val="zh-CN"/>
        </w:rPr>
        <w:t>1</w:t>
      </w:r>
      <w:r>
        <w:rPr>
          <w:rFonts w:ascii="Times New Roman" w:hAnsi="Times New Roman" w:hint="eastAsia"/>
          <w:lang w:val="zh-CN"/>
        </w:rPr>
        <w:t>月</w:t>
      </w:r>
      <w:r>
        <w:rPr>
          <w:rFonts w:ascii="Times New Roman" w:hAnsi="Times New Roman"/>
          <w:lang w:val="zh-CN"/>
        </w:rPr>
        <w:t>24</w:t>
      </w:r>
      <w:r>
        <w:rPr>
          <w:rFonts w:ascii="Times New Roman" w:hAnsi="Times New Roman" w:hint="eastAsia"/>
          <w:lang w:val="zh-CN"/>
        </w:rPr>
        <w:t>日</w:t>
      </w:r>
      <w:r w:rsidRPr="00DA09C1">
        <w:rPr>
          <w:rFonts w:ascii="Times New Roman" w:hAnsi="Times New Roman" w:hint="eastAsia"/>
          <w:lang w:val="zh-CN"/>
        </w:rPr>
        <w:t>报纸公示</w:t>
      </w:r>
    </w:p>
    <w:p w:rsidR="00C52AAA" w:rsidRDefault="00C52AAA" w:rsidP="007F2FB0">
      <w:pPr>
        <w:jc w:val="center"/>
        <w:rPr>
          <w:rFonts w:hAnsi="Times New Roman"/>
        </w:rPr>
      </w:pPr>
    </w:p>
    <w:p w:rsidR="00DA09C1" w:rsidRDefault="00DA09C1" w:rsidP="007F2FB0">
      <w:pPr>
        <w:jc w:val="center"/>
        <w:rPr>
          <w:rFonts w:ascii="Times New Roman" w:hAnsi="Times New Roman"/>
          <w:lang w:val="zh-CN"/>
        </w:rPr>
      </w:pPr>
      <w:r>
        <w:rPr>
          <w:rFonts w:ascii="Times New Roman" w:hAnsi="Times New Roman"/>
          <w:noProof/>
          <w:lang w:val="zh-CN"/>
        </w:rPr>
        <w:lastRenderedPageBreak/>
        <w:drawing>
          <wp:inline distT="0" distB="0" distL="0" distR="0">
            <wp:extent cx="5727700" cy="8695055"/>
            <wp:effectExtent l="0" t="0" r="635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27700" cy="8695055"/>
                    </a:xfrm>
                    <a:prstGeom prst="rect">
                      <a:avLst/>
                    </a:prstGeom>
                    <a:noFill/>
                    <a:ln>
                      <a:noFill/>
                    </a:ln>
                  </pic:spPr>
                </pic:pic>
              </a:graphicData>
            </a:graphic>
          </wp:inline>
        </w:drawing>
      </w:r>
    </w:p>
    <w:p w:rsidR="00DA09C1" w:rsidRDefault="00DA09C1" w:rsidP="007F2FB0">
      <w:pPr>
        <w:jc w:val="center"/>
        <w:rPr>
          <w:rFonts w:ascii="Times New Roman" w:hAnsi="Times New Roman"/>
          <w:lang w:val="zh-CN"/>
        </w:rPr>
      </w:pPr>
      <w:r w:rsidRPr="00DA09C1">
        <w:rPr>
          <w:rFonts w:ascii="Times New Roman" w:hAnsi="Times New Roman" w:hint="eastAsia"/>
          <w:lang w:val="zh-CN"/>
        </w:rPr>
        <w:t>图</w:t>
      </w:r>
      <w:r w:rsidRPr="00DA09C1">
        <w:rPr>
          <w:rFonts w:ascii="Times New Roman" w:hAnsi="Times New Roman" w:hint="eastAsia"/>
          <w:lang w:val="zh-CN"/>
        </w:rPr>
        <w:t xml:space="preserve"> 3-</w:t>
      </w:r>
      <w:r w:rsidR="00C52AAA">
        <w:rPr>
          <w:rFonts w:ascii="Times New Roman" w:hAnsi="Times New Roman"/>
          <w:lang w:val="zh-CN"/>
        </w:rPr>
        <w:t>4</w:t>
      </w:r>
      <w:r w:rsidRPr="00DA09C1">
        <w:rPr>
          <w:rFonts w:ascii="Times New Roman" w:hAnsi="Times New Roman" w:hint="eastAsia"/>
          <w:lang w:val="zh-CN"/>
        </w:rPr>
        <w:t xml:space="preserve"> </w:t>
      </w:r>
      <w:r w:rsidRPr="00DA09C1">
        <w:rPr>
          <w:rFonts w:ascii="Times New Roman" w:hAnsi="Times New Roman" w:hint="eastAsia"/>
          <w:lang w:val="zh-CN"/>
        </w:rPr>
        <w:t>本项目环境影响报告书征求意见稿</w:t>
      </w:r>
      <w:r w:rsidR="00FE584F">
        <w:rPr>
          <w:rFonts w:ascii="Times New Roman" w:hAnsi="Times New Roman" w:hint="eastAsia"/>
          <w:lang w:val="zh-CN"/>
        </w:rPr>
        <w:t>1</w:t>
      </w:r>
      <w:r w:rsidR="00FE584F">
        <w:rPr>
          <w:rFonts w:ascii="Times New Roman" w:hAnsi="Times New Roman"/>
          <w:lang w:val="zh-CN"/>
        </w:rPr>
        <w:t>2</w:t>
      </w:r>
      <w:r w:rsidR="00FE584F">
        <w:rPr>
          <w:rFonts w:ascii="Times New Roman" w:hAnsi="Times New Roman" w:hint="eastAsia"/>
          <w:lang w:val="zh-CN"/>
        </w:rPr>
        <w:t>月</w:t>
      </w:r>
      <w:r w:rsidR="00FE584F">
        <w:rPr>
          <w:rFonts w:ascii="Times New Roman" w:hAnsi="Times New Roman" w:hint="eastAsia"/>
          <w:lang w:val="zh-CN"/>
        </w:rPr>
        <w:t>1</w:t>
      </w:r>
      <w:r w:rsidR="00FE584F">
        <w:rPr>
          <w:rFonts w:ascii="Times New Roman" w:hAnsi="Times New Roman" w:hint="eastAsia"/>
          <w:lang w:val="zh-CN"/>
        </w:rPr>
        <w:t>日</w:t>
      </w:r>
      <w:r w:rsidRPr="00DA09C1">
        <w:rPr>
          <w:rFonts w:ascii="Times New Roman" w:hAnsi="Times New Roman" w:hint="eastAsia"/>
          <w:lang w:val="zh-CN"/>
        </w:rPr>
        <w:t>报纸公示</w:t>
      </w:r>
    </w:p>
    <w:p w:rsidR="00DA09C1" w:rsidRDefault="00420661" w:rsidP="007F2FB0">
      <w:pPr>
        <w:jc w:val="center"/>
        <w:rPr>
          <w:rFonts w:ascii="Times New Roman" w:hAnsi="Times New Roman"/>
          <w:lang w:val="zh-CN"/>
        </w:rPr>
      </w:pPr>
      <w:r w:rsidRPr="00420661">
        <w:rPr>
          <w:rFonts w:ascii="Times New Roman" w:hAnsi="Times New Roman"/>
          <w:noProof/>
          <w:lang w:val="zh-CN"/>
        </w:rPr>
        <w:lastRenderedPageBreak/>
        <w:drawing>
          <wp:inline distT="0" distB="0" distL="0" distR="0">
            <wp:extent cx="5731510" cy="4295939"/>
            <wp:effectExtent l="0" t="0" r="2540" b="9525"/>
            <wp:docPr id="2" name="图片 2" descr="C:\temp\Temp\WeChat Files\fa54af41a34cc2e8c130a9a2764b7d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temp\Temp\WeChat Files\fa54af41a34cc2e8c130a9a2764b7d5.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1510" cy="4295939"/>
                    </a:xfrm>
                    <a:prstGeom prst="rect">
                      <a:avLst/>
                    </a:prstGeom>
                    <a:noFill/>
                    <a:ln>
                      <a:noFill/>
                    </a:ln>
                  </pic:spPr>
                </pic:pic>
              </a:graphicData>
            </a:graphic>
          </wp:inline>
        </w:drawing>
      </w:r>
    </w:p>
    <w:p w:rsidR="00420661" w:rsidRDefault="00420661" w:rsidP="007F2FB0">
      <w:pPr>
        <w:jc w:val="center"/>
        <w:rPr>
          <w:rFonts w:ascii="Times New Roman" w:hAnsi="Times New Roman"/>
          <w:lang w:val="zh-CN"/>
        </w:rPr>
      </w:pPr>
      <w:r w:rsidRPr="00DA09C1">
        <w:rPr>
          <w:rFonts w:ascii="Times New Roman" w:hAnsi="Times New Roman" w:hint="eastAsia"/>
          <w:lang w:val="zh-CN"/>
        </w:rPr>
        <w:t>图</w:t>
      </w:r>
      <w:r w:rsidRPr="00DA09C1">
        <w:rPr>
          <w:rFonts w:ascii="Times New Roman" w:hAnsi="Times New Roman" w:hint="eastAsia"/>
          <w:lang w:val="zh-CN"/>
        </w:rPr>
        <w:t xml:space="preserve"> 3-</w:t>
      </w:r>
      <w:r>
        <w:rPr>
          <w:rFonts w:ascii="Times New Roman" w:hAnsi="Times New Roman"/>
          <w:lang w:val="zh-CN"/>
        </w:rPr>
        <w:t>4</w:t>
      </w:r>
      <w:r w:rsidRPr="00DA09C1">
        <w:rPr>
          <w:rFonts w:ascii="Times New Roman" w:hAnsi="Times New Roman" w:hint="eastAsia"/>
          <w:lang w:val="zh-CN"/>
        </w:rPr>
        <w:t xml:space="preserve"> </w:t>
      </w:r>
      <w:r w:rsidRPr="00DA09C1">
        <w:rPr>
          <w:rFonts w:ascii="Times New Roman" w:hAnsi="Times New Roman" w:hint="eastAsia"/>
          <w:lang w:val="zh-CN"/>
        </w:rPr>
        <w:t>本项目环境影响报告书征求意见</w:t>
      </w:r>
      <w:proofErr w:type="gramStart"/>
      <w:r w:rsidRPr="00DA09C1">
        <w:rPr>
          <w:rFonts w:ascii="Times New Roman" w:hAnsi="Times New Roman" w:hint="eastAsia"/>
          <w:lang w:val="zh-CN"/>
        </w:rPr>
        <w:t>稿</w:t>
      </w:r>
      <w:r>
        <w:rPr>
          <w:rFonts w:ascii="Times New Roman" w:hAnsi="Times New Roman" w:hint="eastAsia"/>
          <w:lang w:val="zh-CN"/>
        </w:rPr>
        <w:t>现场</w:t>
      </w:r>
      <w:proofErr w:type="gramEnd"/>
      <w:r>
        <w:rPr>
          <w:rFonts w:ascii="Times New Roman" w:hAnsi="Times New Roman" w:hint="eastAsia"/>
          <w:lang w:val="zh-CN"/>
        </w:rPr>
        <w:t>公示（近景）</w:t>
      </w:r>
    </w:p>
    <w:p w:rsidR="00420661" w:rsidRPr="007F2FB0" w:rsidRDefault="00420661" w:rsidP="007F2FB0">
      <w:pPr>
        <w:jc w:val="center"/>
        <w:rPr>
          <w:rFonts w:ascii="Times New Roman" w:hAnsi="Times New Roman"/>
          <w:lang w:val="zh-CN"/>
        </w:rPr>
      </w:pPr>
      <w:r w:rsidRPr="00420661">
        <w:rPr>
          <w:rFonts w:ascii="Times New Roman" w:hAnsi="Times New Roman"/>
          <w:noProof/>
          <w:lang w:val="zh-CN"/>
        </w:rPr>
        <w:drawing>
          <wp:inline distT="0" distB="0" distL="0" distR="0">
            <wp:extent cx="5731510" cy="4295939"/>
            <wp:effectExtent l="0" t="0" r="2540" b="9525"/>
            <wp:docPr id="3" name="图片 3" descr="C:\temp\Temp\WeChat Files\b23d726b731a309278f2530aa7684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temp\Temp\WeChat Files\b23d726b731a309278f2530aa768465.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4295939"/>
                    </a:xfrm>
                    <a:prstGeom prst="rect">
                      <a:avLst/>
                    </a:prstGeom>
                    <a:noFill/>
                    <a:ln>
                      <a:noFill/>
                    </a:ln>
                  </pic:spPr>
                </pic:pic>
              </a:graphicData>
            </a:graphic>
          </wp:inline>
        </w:drawing>
      </w:r>
    </w:p>
    <w:p w:rsidR="00420661" w:rsidRDefault="00420661" w:rsidP="00420661">
      <w:pPr>
        <w:jc w:val="center"/>
        <w:rPr>
          <w:rFonts w:ascii="Times New Roman" w:hAnsi="Times New Roman"/>
          <w:lang w:val="zh-CN"/>
        </w:rPr>
      </w:pPr>
      <w:bookmarkStart w:id="31" w:name="_Ref62142254"/>
      <w:r w:rsidRPr="00DA09C1">
        <w:rPr>
          <w:rFonts w:ascii="Times New Roman" w:hAnsi="Times New Roman" w:hint="eastAsia"/>
          <w:lang w:val="zh-CN"/>
        </w:rPr>
        <w:t>图</w:t>
      </w:r>
      <w:r w:rsidRPr="00DA09C1">
        <w:rPr>
          <w:rFonts w:ascii="Times New Roman" w:hAnsi="Times New Roman" w:hint="eastAsia"/>
          <w:lang w:val="zh-CN"/>
        </w:rPr>
        <w:t xml:space="preserve"> 3-</w:t>
      </w:r>
      <w:r>
        <w:rPr>
          <w:rFonts w:ascii="Times New Roman" w:hAnsi="Times New Roman"/>
          <w:lang w:val="zh-CN"/>
        </w:rPr>
        <w:t>4</w:t>
      </w:r>
      <w:r w:rsidRPr="00DA09C1">
        <w:rPr>
          <w:rFonts w:ascii="Times New Roman" w:hAnsi="Times New Roman" w:hint="eastAsia"/>
          <w:lang w:val="zh-CN"/>
        </w:rPr>
        <w:t xml:space="preserve"> </w:t>
      </w:r>
      <w:r w:rsidRPr="00DA09C1">
        <w:rPr>
          <w:rFonts w:ascii="Times New Roman" w:hAnsi="Times New Roman" w:hint="eastAsia"/>
          <w:lang w:val="zh-CN"/>
        </w:rPr>
        <w:t>本项目环境影响报告书征求意见稿</w:t>
      </w:r>
      <w:r>
        <w:rPr>
          <w:rFonts w:ascii="Times New Roman" w:hAnsi="Times New Roman" w:hint="eastAsia"/>
          <w:lang w:val="zh-CN"/>
        </w:rPr>
        <w:t>现场公示（远景）</w:t>
      </w:r>
    </w:p>
    <w:p w:rsidR="00A5149B" w:rsidRPr="007E44EB" w:rsidRDefault="00A5149B">
      <w:pPr>
        <w:rPr>
          <w:rFonts w:ascii="Times New Roman" w:hAnsi="Times New Roman"/>
          <w:lang w:val="zh-CN"/>
        </w:rPr>
      </w:pPr>
    </w:p>
    <w:p w:rsidR="00A5149B" w:rsidRPr="007E44EB" w:rsidRDefault="004532C9" w:rsidP="00F901CE">
      <w:pPr>
        <w:pStyle w:val="2"/>
        <w:tabs>
          <w:tab w:val="clear" w:pos="718"/>
        </w:tabs>
        <w:ind w:left="578" w:hanging="578"/>
        <w:rPr>
          <w:rFonts w:ascii="Times New Roman" w:eastAsia="宋体" w:hAnsi="Times New Roman"/>
        </w:rPr>
      </w:pPr>
      <w:bookmarkStart w:id="32" w:name="_Toc122296556"/>
      <w:bookmarkEnd w:id="31"/>
      <w:r w:rsidRPr="007E44EB">
        <w:rPr>
          <w:rFonts w:ascii="Times New Roman" w:eastAsia="宋体" w:hAnsi="Times New Roman" w:hint="eastAsia"/>
        </w:rPr>
        <w:lastRenderedPageBreak/>
        <w:t>公众提出意见情况</w:t>
      </w:r>
      <w:bookmarkEnd w:id="32"/>
    </w:p>
    <w:p w:rsidR="00A5149B" w:rsidRPr="007E44EB" w:rsidRDefault="004532C9">
      <w:pPr>
        <w:pStyle w:val="af4"/>
      </w:pPr>
      <w:r w:rsidRPr="007E44EB">
        <w:rPr>
          <w:rFonts w:hint="eastAsia"/>
        </w:rPr>
        <w:t>在征求意见期间，建设单位未收到公众意见。</w:t>
      </w:r>
    </w:p>
    <w:p w:rsidR="00A5149B" w:rsidRPr="007E44EB" w:rsidRDefault="004532C9">
      <w:pPr>
        <w:pStyle w:val="1"/>
        <w:rPr>
          <w:rFonts w:eastAsia="宋体"/>
        </w:rPr>
      </w:pPr>
      <w:bookmarkStart w:id="33" w:name="_Toc122296557"/>
      <w:r w:rsidRPr="007E44EB">
        <w:rPr>
          <w:rFonts w:eastAsia="宋体" w:hint="eastAsia"/>
        </w:rPr>
        <w:t>其他公众参与</w:t>
      </w:r>
      <w:r w:rsidRPr="007E44EB">
        <w:rPr>
          <w:rFonts w:eastAsia="宋体"/>
        </w:rPr>
        <w:t>情况</w:t>
      </w:r>
      <w:bookmarkEnd w:id="33"/>
    </w:p>
    <w:p w:rsidR="00A5149B" w:rsidRPr="007E44EB" w:rsidRDefault="004532C9" w:rsidP="00F901CE">
      <w:pPr>
        <w:pStyle w:val="2"/>
        <w:tabs>
          <w:tab w:val="clear" w:pos="718"/>
        </w:tabs>
        <w:ind w:left="578" w:hanging="578"/>
        <w:rPr>
          <w:rFonts w:ascii="Times New Roman" w:eastAsia="宋体" w:hAnsi="Times New Roman"/>
        </w:rPr>
      </w:pPr>
      <w:bookmarkStart w:id="34" w:name="_Toc122296558"/>
      <w:r w:rsidRPr="007E44EB">
        <w:rPr>
          <w:rFonts w:ascii="Times New Roman" w:eastAsia="宋体" w:hAnsi="Times New Roman" w:hint="eastAsia"/>
        </w:rPr>
        <w:t>公众座谈会、听证会、专家论证会等情况</w:t>
      </w:r>
      <w:bookmarkEnd w:id="34"/>
    </w:p>
    <w:p w:rsidR="00A5149B" w:rsidRPr="007E44EB" w:rsidRDefault="004532C9">
      <w:pPr>
        <w:pStyle w:val="af4"/>
      </w:pPr>
      <w:r w:rsidRPr="007E44EB">
        <w:rPr>
          <w:rFonts w:hint="eastAsia"/>
        </w:rPr>
        <w:t>本项目未召开公众座谈会、听证会、专家论证会。</w:t>
      </w:r>
    </w:p>
    <w:p w:rsidR="00A5149B" w:rsidRPr="007E44EB" w:rsidRDefault="004532C9" w:rsidP="00F901CE">
      <w:pPr>
        <w:pStyle w:val="2"/>
        <w:tabs>
          <w:tab w:val="clear" w:pos="718"/>
        </w:tabs>
        <w:ind w:left="578" w:hanging="578"/>
        <w:rPr>
          <w:rFonts w:ascii="Times New Roman" w:eastAsia="宋体" w:hAnsi="Times New Roman"/>
        </w:rPr>
      </w:pPr>
      <w:bookmarkStart w:id="35" w:name="_Toc122296559"/>
      <w:r w:rsidRPr="007E44EB">
        <w:rPr>
          <w:rFonts w:ascii="Times New Roman" w:eastAsia="宋体" w:hAnsi="Times New Roman" w:hint="eastAsia"/>
        </w:rPr>
        <w:t>其他公众参与情况</w:t>
      </w:r>
      <w:bookmarkEnd w:id="35"/>
    </w:p>
    <w:p w:rsidR="00A5149B" w:rsidRPr="007E44EB" w:rsidRDefault="004532C9">
      <w:pPr>
        <w:pStyle w:val="af4"/>
      </w:pPr>
      <w:r w:rsidRPr="007E44EB">
        <w:rPr>
          <w:rFonts w:hint="eastAsia"/>
        </w:rPr>
        <w:t>无。</w:t>
      </w:r>
    </w:p>
    <w:p w:rsidR="00A5149B" w:rsidRPr="007E44EB" w:rsidRDefault="004532C9" w:rsidP="00F901CE">
      <w:pPr>
        <w:pStyle w:val="2"/>
        <w:tabs>
          <w:tab w:val="clear" w:pos="718"/>
        </w:tabs>
        <w:ind w:left="578" w:hanging="578"/>
        <w:rPr>
          <w:rFonts w:ascii="Times New Roman" w:eastAsia="宋体" w:hAnsi="Times New Roman"/>
        </w:rPr>
      </w:pPr>
      <w:bookmarkStart w:id="36" w:name="_Toc122296560"/>
      <w:r w:rsidRPr="007E44EB">
        <w:rPr>
          <w:rFonts w:ascii="Times New Roman" w:eastAsia="宋体" w:hAnsi="Times New Roman" w:hint="eastAsia"/>
        </w:rPr>
        <w:t>宣传科普情况</w:t>
      </w:r>
      <w:bookmarkEnd w:id="36"/>
    </w:p>
    <w:p w:rsidR="00A5149B" w:rsidRPr="007E44EB" w:rsidRDefault="004532C9">
      <w:pPr>
        <w:pStyle w:val="af4"/>
      </w:pPr>
      <w:r w:rsidRPr="007E44EB">
        <w:rPr>
          <w:rFonts w:hint="eastAsia"/>
        </w:rPr>
        <w:t>本项目公众参与未采取科普宣传方式。</w:t>
      </w:r>
    </w:p>
    <w:p w:rsidR="00A5149B" w:rsidRPr="007E44EB" w:rsidRDefault="004532C9">
      <w:pPr>
        <w:pStyle w:val="1"/>
        <w:rPr>
          <w:rFonts w:eastAsia="宋体"/>
        </w:rPr>
      </w:pPr>
      <w:bookmarkStart w:id="37" w:name="_Toc122296561"/>
      <w:r w:rsidRPr="007E44EB">
        <w:rPr>
          <w:rFonts w:eastAsia="宋体" w:hint="eastAsia"/>
        </w:rPr>
        <w:t>公众意见处理</w:t>
      </w:r>
      <w:r w:rsidRPr="007E44EB">
        <w:rPr>
          <w:rFonts w:eastAsia="宋体"/>
        </w:rPr>
        <w:t>情况</w:t>
      </w:r>
      <w:bookmarkEnd w:id="37"/>
    </w:p>
    <w:p w:rsidR="00A5149B" w:rsidRDefault="004532C9">
      <w:pPr>
        <w:pStyle w:val="af4"/>
      </w:pPr>
      <w:r w:rsidRPr="007E44EB">
        <w:rPr>
          <w:rFonts w:hint="eastAsia"/>
        </w:rPr>
        <w:t>由于未收到公众意见，故不涉及此部分内容。</w:t>
      </w:r>
    </w:p>
    <w:p w:rsidR="00A5149B" w:rsidRPr="007E44EB" w:rsidRDefault="004532C9">
      <w:pPr>
        <w:pStyle w:val="1"/>
        <w:rPr>
          <w:rFonts w:eastAsia="宋体"/>
        </w:rPr>
      </w:pPr>
      <w:bookmarkStart w:id="38" w:name="_Toc122296562"/>
      <w:r w:rsidRPr="007E44EB">
        <w:rPr>
          <w:rFonts w:eastAsia="宋体"/>
        </w:rPr>
        <w:t>其他</w:t>
      </w:r>
      <w:bookmarkEnd w:id="38"/>
    </w:p>
    <w:p w:rsidR="00A5149B" w:rsidRDefault="004532C9">
      <w:pPr>
        <w:pStyle w:val="af4"/>
      </w:pPr>
      <w:r w:rsidRPr="007E44EB">
        <w:t>本项目</w:t>
      </w:r>
      <w:r w:rsidRPr="007E44EB">
        <w:rPr>
          <w:rFonts w:hint="eastAsia"/>
        </w:rPr>
        <w:t>建设单位对公示网址及网址截图、</w:t>
      </w:r>
      <w:r w:rsidRPr="007E44EB">
        <w:t>报刊公示当期的</w:t>
      </w:r>
      <w:r w:rsidRPr="007E44EB">
        <w:rPr>
          <w:rFonts w:hint="eastAsia"/>
        </w:rPr>
        <w:t>《安徽日报》原件、张贴公告原件及公告张贴照片等资料均进行了存档。</w:t>
      </w:r>
    </w:p>
    <w:p w:rsidR="00E747C3" w:rsidRPr="007E44EB" w:rsidRDefault="00E747C3" w:rsidP="00E747C3">
      <w:pPr>
        <w:pStyle w:val="1"/>
        <w:rPr>
          <w:rFonts w:eastAsia="宋体"/>
        </w:rPr>
      </w:pPr>
      <w:bookmarkStart w:id="39" w:name="_Toc122296563"/>
      <w:r w:rsidRPr="007E44EB">
        <w:rPr>
          <w:rFonts w:eastAsia="宋体" w:hint="eastAsia"/>
        </w:rPr>
        <w:t>诚信承诺</w:t>
      </w:r>
      <w:bookmarkEnd w:id="39"/>
    </w:p>
    <w:p w:rsidR="00E747C3" w:rsidRPr="007E44EB" w:rsidRDefault="00E747C3" w:rsidP="00E747C3">
      <w:pPr>
        <w:pStyle w:val="af4"/>
      </w:pPr>
      <w:r w:rsidRPr="007E44EB">
        <w:rPr>
          <w:rFonts w:hint="eastAsia"/>
        </w:rPr>
        <w:t>我单位已按照《环境影响评价公众参与办法》要求，在伽玛辐照装置项目环境影响报告书编制阶段开展了公众参与工作，在环境影响报告书中充分采纳了公众提出的与环境影响相关的合理意见，对未采纳的意见按要求进行了说明，并按照要求编制了公众参与说明。</w:t>
      </w:r>
    </w:p>
    <w:p w:rsidR="00E747C3" w:rsidRPr="007E44EB" w:rsidRDefault="00E747C3" w:rsidP="00E747C3">
      <w:pPr>
        <w:pStyle w:val="af4"/>
      </w:pPr>
      <w:r w:rsidRPr="007E44EB">
        <w:rPr>
          <w:rFonts w:hint="eastAsia"/>
        </w:rPr>
        <w:lastRenderedPageBreak/>
        <w:t>我单位承诺，本次提交的《伽玛辐照装置项目环境影响评价公众参与说明》内容客观、真实，未包含依法不得公开的国家秘密、商业秘密、个人隐私。如存在弄虚作假、隐瞒欺骗等情况及由此导致的一切后果由</w:t>
      </w:r>
      <w:r w:rsidRPr="007E44EB">
        <w:t>安徽博日生物医药有限公司</w:t>
      </w:r>
      <w:r w:rsidRPr="007E44EB">
        <w:rPr>
          <w:rFonts w:hint="eastAsia"/>
        </w:rPr>
        <w:t>承担全部责任。</w:t>
      </w:r>
    </w:p>
    <w:p w:rsidR="00E747C3" w:rsidRPr="007E44EB" w:rsidRDefault="00E747C3" w:rsidP="00E747C3">
      <w:pPr>
        <w:pStyle w:val="af4"/>
      </w:pPr>
    </w:p>
    <w:p w:rsidR="00E747C3" w:rsidRPr="007E44EB" w:rsidRDefault="00E747C3" w:rsidP="00E747C3">
      <w:pPr>
        <w:pStyle w:val="af4"/>
        <w:jc w:val="right"/>
      </w:pPr>
      <w:r w:rsidRPr="007E44EB">
        <w:rPr>
          <w:rFonts w:hint="eastAsia"/>
        </w:rPr>
        <w:t xml:space="preserve">　　承诺单位（盖章）：</w:t>
      </w:r>
      <w:r w:rsidRPr="007E44EB">
        <w:t>安徽博日生物医药有限公司</w:t>
      </w:r>
      <w:r w:rsidRPr="007E44EB">
        <w:t xml:space="preserve">   </w:t>
      </w:r>
    </w:p>
    <w:p w:rsidR="00A5149B" w:rsidRPr="007E44EB" w:rsidRDefault="00E747C3" w:rsidP="00B238FA">
      <w:pPr>
        <w:pStyle w:val="af4"/>
        <w:jc w:val="right"/>
      </w:pPr>
      <w:r w:rsidRPr="007E44EB">
        <w:rPr>
          <w:rFonts w:hint="eastAsia"/>
        </w:rPr>
        <w:t xml:space="preserve">　　承诺时间：</w:t>
      </w:r>
      <w:r w:rsidRPr="007E44EB">
        <w:t>2022</w:t>
      </w:r>
      <w:r w:rsidRPr="007E44EB">
        <w:rPr>
          <w:rFonts w:hint="eastAsia"/>
        </w:rPr>
        <w:t>年</w:t>
      </w:r>
      <w:r w:rsidRPr="007E44EB">
        <w:t>1</w:t>
      </w:r>
      <w:r>
        <w:t>2</w:t>
      </w:r>
      <w:r w:rsidRPr="007E44EB">
        <w:rPr>
          <w:rFonts w:hint="eastAsia"/>
        </w:rPr>
        <w:t>月</w:t>
      </w:r>
      <w:r w:rsidR="00FE20EF">
        <w:t>19</w:t>
      </w:r>
      <w:r>
        <w:rPr>
          <w:rFonts w:hint="eastAsia"/>
        </w:rPr>
        <w:t>日</w:t>
      </w:r>
    </w:p>
    <w:sectPr w:rsidR="00A5149B" w:rsidRPr="007E44EB" w:rsidSect="00DA09C1">
      <w:pgSz w:w="11906" w:h="16838"/>
      <w:pgMar w:top="1077" w:right="1440" w:bottom="1077" w:left="1440" w:header="851" w:footer="39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30341" w:rsidRDefault="00B30341">
      <w:r>
        <w:separator/>
      </w:r>
    </w:p>
  </w:endnote>
  <w:endnote w:type="continuationSeparator" w:id="0">
    <w:p w:rsidR="00B30341" w:rsidRDefault="00B303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149B" w:rsidRDefault="004532C9">
    <w:pPr>
      <w:pStyle w:val="a9"/>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5149B" w:rsidRDefault="004532C9">
                          <w:pPr>
                            <w:pStyle w:val="a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A5149B" w:rsidRDefault="004532C9">
                    <w:pPr>
                      <w:pStyle w:val="a9"/>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43620330"/>
      <w:docPartObj>
        <w:docPartGallery w:val="Page Numbers (Bottom of Page)"/>
        <w:docPartUnique/>
      </w:docPartObj>
    </w:sdtPr>
    <w:sdtEndPr/>
    <w:sdtContent>
      <w:p w:rsidR="00E747C3" w:rsidRDefault="00E747C3">
        <w:pPr>
          <w:pStyle w:val="a9"/>
          <w:jc w:val="center"/>
        </w:pPr>
        <w:r>
          <w:fldChar w:fldCharType="begin"/>
        </w:r>
        <w:r>
          <w:instrText>PAGE   \* MERGEFORMAT</w:instrText>
        </w:r>
        <w:r>
          <w:fldChar w:fldCharType="separate"/>
        </w:r>
        <w:r>
          <w:rPr>
            <w:lang w:val="zh-CN"/>
          </w:rPr>
          <w:t>2</w:t>
        </w:r>
        <w:r>
          <w:fldChar w:fldCharType="end"/>
        </w:r>
      </w:p>
    </w:sdtContent>
  </w:sdt>
  <w:p w:rsidR="00A5149B" w:rsidRPr="00E747C3" w:rsidRDefault="00A5149B" w:rsidP="00E747C3">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30341" w:rsidRDefault="00B30341">
      <w:r>
        <w:separator/>
      </w:r>
    </w:p>
  </w:footnote>
  <w:footnote w:type="continuationSeparator" w:id="0">
    <w:p w:rsidR="00B30341" w:rsidRDefault="00B303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5AA020B"/>
    <w:multiLevelType w:val="multilevel"/>
    <w:tmpl w:val="65AA020B"/>
    <w:lvl w:ilvl="0">
      <w:start w:val="1"/>
      <w:numFmt w:val="decimal"/>
      <w:pStyle w:val="1"/>
      <w:lvlText w:val="%1"/>
      <w:lvlJc w:val="left"/>
      <w:pPr>
        <w:tabs>
          <w:tab w:val="left" w:pos="432"/>
        </w:tabs>
        <w:ind w:left="432" w:hanging="432"/>
      </w:pPr>
    </w:lvl>
    <w:lvl w:ilvl="1">
      <w:start w:val="1"/>
      <w:numFmt w:val="decimal"/>
      <w:pStyle w:val="2"/>
      <w:lvlText w:val="%1.%2"/>
      <w:lvlJc w:val="left"/>
      <w:pPr>
        <w:tabs>
          <w:tab w:val="left" w:pos="718"/>
        </w:tabs>
        <w:ind w:left="1768" w:hanging="576"/>
      </w:pPr>
    </w:lvl>
    <w:lvl w:ilvl="2">
      <w:start w:val="1"/>
      <w:numFmt w:val="decimal"/>
      <w:pStyle w:val="3"/>
      <w:lvlText w:val="%1.%2.%3"/>
      <w:lvlJc w:val="left"/>
      <w:pPr>
        <w:ind w:left="105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14:shadow w14:blurRad="0" w14:dist="0" w14:dir="0" w14:sx="0" w14:sy="0" w14:kx="0" w14:ky="0" w14:algn="none">
          <w14:srgbClr w14:val="000000"/>
        </w14:shadow>
      </w:rPr>
    </w:lvl>
    <w:lvl w:ilvl="3">
      <w:start w:val="1"/>
      <w:numFmt w:val="decimal"/>
      <w:pStyle w:val="4"/>
      <w:lvlText w:val="%1.%2.%3.%4"/>
      <w:lvlJc w:val="left"/>
      <w:pPr>
        <w:tabs>
          <w:tab w:val="left" w:pos="1006"/>
        </w:tabs>
        <w:ind w:left="2056" w:hanging="864"/>
      </w:pPr>
    </w:lvl>
    <w:lvl w:ilvl="4">
      <w:start w:val="1"/>
      <w:numFmt w:val="decimal"/>
      <w:pStyle w:val="5"/>
      <w:lvlText w:val="%1.%2.%3.%4.%5"/>
      <w:lvlJc w:val="left"/>
      <w:pPr>
        <w:tabs>
          <w:tab w:val="left" w:pos="1008"/>
        </w:tabs>
        <w:ind w:left="2058" w:hanging="1008"/>
      </w:pPr>
    </w:lvl>
    <w:lvl w:ilvl="5">
      <w:start w:val="1"/>
      <w:numFmt w:val="decimal"/>
      <w:pStyle w:val="6"/>
      <w:lvlText w:val="%1.%2.%3.%4.%5.%6"/>
      <w:lvlJc w:val="left"/>
      <w:pPr>
        <w:tabs>
          <w:tab w:val="left" w:pos="1152"/>
        </w:tabs>
        <w:ind w:left="2202" w:hanging="1152"/>
      </w:pPr>
    </w:lvl>
    <w:lvl w:ilvl="6">
      <w:start w:val="1"/>
      <w:numFmt w:val="decimal"/>
      <w:lvlText w:val="%1.%2.%3.%4.%5.%6.%7"/>
      <w:lvlJc w:val="left"/>
      <w:pPr>
        <w:tabs>
          <w:tab w:val="left" w:pos="1296"/>
        </w:tabs>
        <w:ind w:left="2346" w:hanging="1296"/>
      </w:pPr>
    </w:lvl>
    <w:lvl w:ilvl="7">
      <w:start w:val="1"/>
      <w:numFmt w:val="decimal"/>
      <w:lvlText w:val="%1.%2.%3.%4.%5.%6.%7.%8"/>
      <w:lvlJc w:val="left"/>
      <w:pPr>
        <w:tabs>
          <w:tab w:val="left" w:pos="1440"/>
        </w:tabs>
        <w:ind w:left="2490" w:hanging="1440"/>
      </w:pPr>
    </w:lvl>
    <w:lvl w:ilvl="8">
      <w:start w:val="1"/>
      <w:numFmt w:val="decimal"/>
      <w:lvlText w:val="%1.%2.%3.%4.%5.%6.%7.%8.%9"/>
      <w:lvlJc w:val="left"/>
      <w:pPr>
        <w:tabs>
          <w:tab w:val="left" w:pos="1584"/>
        </w:tabs>
        <w:ind w:left="2634" w:hanging="1584"/>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2"/>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mVhYjIwYTFkMDUyN2RmOGI2OTNiMWRjYmY5MjBlYTUifQ=="/>
  </w:docVars>
  <w:rsids>
    <w:rsidRoot w:val="00D04D75"/>
    <w:rsid w:val="0000363C"/>
    <w:rsid w:val="000073AB"/>
    <w:rsid w:val="00012DDB"/>
    <w:rsid w:val="00016A94"/>
    <w:rsid w:val="00021077"/>
    <w:rsid w:val="00022AF2"/>
    <w:rsid w:val="00030C55"/>
    <w:rsid w:val="00041398"/>
    <w:rsid w:val="00066F43"/>
    <w:rsid w:val="000863F2"/>
    <w:rsid w:val="000925D8"/>
    <w:rsid w:val="00092A72"/>
    <w:rsid w:val="000A66E0"/>
    <w:rsid w:val="000C7CC7"/>
    <w:rsid w:val="000E6F1F"/>
    <w:rsid w:val="000F4387"/>
    <w:rsid w:val="00117551"/>
    <w:rsid w:val="00122A50"/>
    <w:rsid w:val="00130CCD"/>
    <w:rsid w:val="001312EA"/>
    <w:rsid w:val="00142F53"/>
    <w:rsid w:val="001606F2"/>
    <w:rsid w:val="00185022"/>
    <w:rsid w:val="00186516"/>
    <w:rsid w:val="001872D1"/>
    <w:rsid w:val="00192D54"/>
    <w:rsid w:val="0019778A"/>
    <w:rsid w:val="001B1F0D"/>
    <w:rsid w:val="001E1D89"/>
    <w:rsid w:val="001F3AF5"/>
    <w:rsid w:val="001F4CC2"/>
    <w:rsid w:val="0021290C"/>
    <w:rsid w:val="00216A5C"/>
    <w:rsid w:val="00223303"/>
    <w:rsid w:val="00233FD8"/>
    <w:rsid w:val="00260880"/>
    <w:rsid w:val="00270840"/>
    <w:rsid w:val="00292796"/>
    <w:rsid w:val="002944C4"/>
    <w:rsid w:val="002965FD"/>
    <w:rsid w:val="002A5102"/>
    <w:rsid w:val="002B1926"/>
    <w:rsid w:val="002B4CAC"/>
    <w:rsid w:val="002C0271"/>
    <w:rsid w:val="002F38A3"/>
    <w:rsid w:val="0031534F"/>
    <w:rsid w:val="00315F9A"/>
    <w:rsid w:val="00320230"/>
    <w:rsid w:val="00354678"/>
    <w:rsid w:val="00356752"/>
    <w:rsid w:val="00377273"/>
    <w:rsid w:val="00377AAA"/>
    <w:rsid w:val="003D4176"/>
    <w:rsid w:val="003E76A6"/>
    <w:rsid w:val="003F2D2C"/>
    <w:rsid w:val="003F3879"/>
    <w:rsid w:val="003F47EB"/>
    <w:rsid w:val="00406307"/>
    <w:rsid w:val="004078C0"/>
    <w:rsid w:val="00420661"/>
    <w:rsid w:val="00421D04"/>
    <w:rsid w:val="00424E56"/>
    <w:rsid w:val="004261FC"/>
    <w:rsid w:val="00451B96"/>
    <w:rsid w:val="004532C9"/>
    <w:rsid w:val="00457434"/>
    <w:rsid w:val="00466A72"/>
    <w:rsid w:val="0048767A"/>
    <w:rsid w:val="00496E46"/>
    <w:rsid w:val="00496E4D"/>
    <w:rsid w:val="004A697E"/>
    <w:rsid w:val="004B6E9B"/>
    <w:rsid w:val="004D42D2"/>
    <w:rsid w:val="00514736"/>
    <w:rsid w:val="00515264"/>
    <w:rsid w:val="00523B10"/>
    <w:rsid w:val="00532E75"/>
    <w:rsid w:val="00554162"/>
    <w:rsid w:val="00561A82"/>
    <w:rsid w:val="00566607"/>
    <w:rsid w:val="00585CDC"/>
    <w:rsid w:val="00587DC5"/>
    <w:rsid w:val="005B060A"/>
    <w:rsid w:val="005C55A9"/>
    <w:rsid w:val="005D5776"/>
    <w:rsid w:val="005E1A3F"/>
    <w:rsid w:val="005E7DA7"/>
    <w:rsid w:val="005F714C"/>
    <w:rsid w:val="006042A5"/>
    <w:rsid w:val="00604CDD"/>
    <w:rsid w:val="0061236F"/>
    <w:rsid w:val="00624537"/>
    <w:rsid w:val="00627AAD"/>
    <w:rsid w:val="00635F68"/>
    <w:rsid w:val="0064170C"/>
    <w:rsid w:val="00653FD1"/>
    <w:rsid w:val="00662170"/>
    <w:rsid w:val="00686010"/>
    <w:rsid w:val="006909DF"/>
    <w:rsid w:val="006B47DD"/>
    <w:rsid w:val="006D1130"/>
    <w:rsid w:val="006D4197"/>
    <w:rsid w:val="006E2C75"/>
    <w:rsid w:val="006E5574"/>
    <w:rsid w:val="006F0014"/>
    <w:rsid w:val="006F4CB2"/>
    <w:rsid w:val="006F6B19"/>
    <w:rsid w:val="0070657C"/>
    <w:rsid w:val="00723BA2"/>
    <w:rsid w:val="007247C6"/>
    <w:rsid w:val="00736372"/>
    <w:rsid w:val="00737D38"/>
    <w:rsid w:val="0076472A"/>
    <w:rsid w:val="007770A5"/>
    <w:rsid w:val="007805E6"/>
    <w:rsid w:val="00786F3A"/>
    <w:rsid w:val="00792779"/>
    <w:rsid w:val="007E2CDF"/>
    <w:rsid w:val="007E3385"/>
    <w:rsid w:val="007E4371"/>
    <w:rsid w:val="007E44EB"/>
    <w:rsid w:val="007F2FB0"/>
    <w:rsid w:val="00800449"/>
    <w:rsid w:val="00820B23"/>
    <w:rsid w:val="008265B4"/>
    <w:rsid w:val="00846EBF"/>
    <w:rsid w:val="008472B2"/>
    <w:rsid w:val="008549AB"/>
    <w:rsid w:val="00857513"/>
    <w:rsid w:val="00864C28"/>
    <w:rsid w:val="00871C54"/>
    <w:rsid w:val="008A59DE"/>
    <w:rsid w:val="008B48CF"/>
    <w:rsid w:val="008C14FE"/>
    <w:rsid w:val="008C57A9"/>
    <w:rsid w:val="008E4582"/>
    <w:rsid w:val="00902683"/>
    <w:rsid w:val="009218CE"/>
    <w:rsid w:val="0092190A"/>
    <w:rsid w:val="00930AF3"/>
    <w:rsid w:val="009315E8"/>
    <w:rsid w:val="00935CAA"/>
    <w:rsid w:val="00936769"/>
    <w:rsid w:val="00944442"/>
    <w:rsid w:val="0094686A"/>
    <w:rsid w:val="00963D8A"/>
    <w:rsid w:val="0098670A"/>
    <w:rsid w:val="009C07DB"/>
    <w:rsid w:val="009C27BD"/>
    <w:rsid w:val="009D384A"/>
    <w:rsid w:val="009E34F7"/>
    <w:rsid w:val="009E7D62"/>
    <w:rsid w:val="009F25D8"/>
    <w:rsid w:val="009F4D2E"/>
    <w:rsid w:val="00A07F7F"/>
    <w:rsid w:val="00A345B1"/>
    <w:rsid w:val="00A5149B"/>
    <w:rsid w:val="00A52B0D"/>
    <w:rsid w:val="00A6563A"/>
    <w:rsid w:val="00A80710"/>
    <w:rsid w:val="00A926FB"/>
    <w:rsid w:val="00AB7B75"/>
    <w:rsid w:val="00AC4D11"/>
    <w:rsid w:val="00AC72B3"/>
    <w:rsid w:val="00AD0D8B"/>
    <w:rsid w:val="00AD58E5"/>
    <w:rsid w:val="00AE01D9"/>
    <w:rsid w:val="00AE0B35"/>
    <w:rsid w:val="00B02C5C"/>
    <w:rsid w:val="00B10A96"/>
    <w:rsid w:val="00B12D11"/>
    <w:rsid w:val="00B2072D"/>
    <w:rsid w:val="00B238FA"/>
    <w:rsid w:val="00B30341"/>
    <w:rsid w:val="00B3092A"/>
    <w:rsid w:val="00B53331"/>
    <w:rsid w:val="00B904CF"/>
    <w:rsid w:val="00BA488D"/>
    <w:rsid w:val="00BB4873"/>
    <w:rsid w:val="00C001B3"/>
    <w:rsid w:val="00C03DD7"/>
    <w:rsid w:val="00C3094B"/>
    <w:rsid w:val="00C31A96"/>
    <w:rsid w:val="00C41F89"/>
    <w:rsid w:val="00C52AAA"/>
    <w:rsid w:val="00C82714"/>
    <w:rsid w:val="00C83641"/>
    <w:rsid w:val="00C90655"/>
    <w:rsid w:val="00C922F6"/>
    <w:rsid w:val="00C959C7"/>
    <w:rsid w:val="00C9682C"/>
    <w:rsid w:val="00CA20E1"/>
    <w:rsid w:val="00CA3CB1"/>
    <w:rsid w:val="00CB0FBE"/>
    <w:rsid w:val="00CB7192"/>
    <w:rsid w:val="00CE0A1E"/>
    <w:rsid w:val="00CE55F3"/>
    <w:rsid w:val="00CF450A"/>
    <w:rsid w:val="00D04D75"/>
    <w:rsid w:val="00D12629"/>
    <w:rsid w:val="00D17097"/>
    <w:rsid w:val="00D305BE"/>
    <w:rsid w:val="00D4006D"/>
    <w:rsid w:val="00D55C39"/>
    <w:rsid w:val="00D65D2A"/>
    <w:rsid w:val="00D7569B"/>
    <w:rsid w:val="00D75CEE"/>
    <w:rsid w:val="00D77352"/>
    <w:rsid w:val="00DA09C1"/>
    <w:rsid w:val="00DA4DC4"/>
    <w:rsid w:val="00DB0C67"/>
    <w:rsid w:val="00DB17E2"/>
    <w:rsid w:val="00DB5E7D"/>
    <w:rsid w:val="00DC356E"/>
    <w:rsid w:val="00DC439A"/>
    <w:rsid w:val="00DD42A8"/>
    <w:rsid w:val="00DD6F1B"/>
    <w:rsid w:val="00DD7F15"/>
    <w:rsid w:val="00DE22B5"/>
    <w:rsid w:val="00DF1C67"/>
    <w:rsid w:val="00DF4102"/>
    <w:rsid w:val="00DF4C75"/>
    <w:rsid w:val="00DF680A"/>
    <w:rsid w:val="00E030CE"/>
    <w:rsid w:val="00E10EA9"/>
    <w:rsid w:val="00E23508"/>
    <w:rsid w:val="00E42EE5"/>
    <w:rsid w:val="00E62BEE"/>
    <w:rsid w:val="00E7455F"/>
    <w:rsid w:val="00E747C3"/>
    <w:rsid w:val="00E808B2"/>
    <w:rsid w:val="00E932AE"/>
    <w:rsid w:val="00EA0953"/>
    <w:rsid w:val="00EA38A9"/>
    <w:rsid w:val="00EB186D"/>
    <w:rsid w:val="00EC058D"/>
    <w:rsid w:val="00ED0CCA"/>
    <w:rsid w:val="00ED2862"/>
    <w:rsid w:val="00EF4437"/>
    <w:rsid w:val="00F007E7"/>
    <w:rsid w:val="00F0422D"/>
    <w:rsid w:val="00F12AA0"/>
    <w:rsid w:val="00F257BE"/>
    <w:rsid w:val="00F52473"/>
    <w:rsid w:val="00F62613"/>
    <w:rsid w:val="00F86CF5"/>
    <w:rsid w:val="00F901CE"/>
    <w:rsid w:val="00F97F57"/>
    <w:rsid w:val="00FC67F4"/>
    <w:rsid w:val="00FD409F"/>
    <w:rsid w:val="00FE20EF"/>
    <w:rsid w:val="00FE584F"/>
    <w:rsid w:val="04987E58"/>
    <w:rsid w:val="197326A0"/>
    <w:rsid w:val="289B615D"/>
    <w:rsid w:val="2E792FD5"/>
    <w:rsid w:val="5036204D"/>
    <w:rsid w:val="6FAA19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1DD1C00-141B-495E-9B85-349A85792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52AAA"/>
    <w:pPr>
      <w:widowControl w:val="0"/>
      <w:jc w:val="both"/>
    </w:pPr>
    <w:rPr>
      <w:rFonts w:ascii="Calibri" w:hAnsi="Calibri"/>
      <w:kern w:val="2"/>
      <w:sz w:val="21"/>
      <w:szCs w:val="22"/>
    </w:rPr>
  </w:style>
  <w:style w:type="paragraph" w:styleId="1">
    <w:name w:val="heading 1"/>
    <w:basedOn w:val="a"/>
    <w:next w:val="a"/>
    <w:link w:val="10"/>
    <w:qFormat/>
    <w:pPr>
      <w:keepNext/>
      <w:keepLines/>
      <w:numPr>
        <w:numId w:val="1"/>
      </w:numPr>
      <w:spacing w:before="340" w:after="330" w:line="360" w:lineRule="auto"/>
      <w:outlineLvl w:val="0"/>
    </w:pPr>
    <w:rPr>
      <w:rFonts w:ascii="Times New Roman" w:eastAsia="黑体" w:hAnsi="Times New Roman"/>
      <w:bCs/>
      <w:kern w:val="44"/>
      <w:sz w:val="32"/>
      <w:szCs w:val="44"/>
      <w:lang w:val="zh-CN"/>
    </w:rPr>
  </w:style>
  <w:style w:type="paragraph" w:styleId="2">
    <w:name w:val="heading 2"/>
    <w:basedOn w:val="a"/>
    <w:next w:val="a"/>
    <w:link w:val="20"/>
    <w:qFormat/>
    <w:pPr>
      <w:keepNext/>
      <w:keepLines/>
      <w:numPr>
        <w:ilvl w:val="1"/>
        <w:numId w:val="1"/>
      </w:numPr>
      <w:tabs>
        <w:tab w:val="left" w:pos="432"/>
      </w:tabs>
      <w:spacing w:before="260" w:after="260" w:line="360" w:lineRule="auto"/>
      <w:outlineLvl w:val="1"/>
    </w:pPr>
    <w:rPr>
      <w:rFonts w:ascii="Arial" w:eastAsia="黑体" w:hAnsi="Arial"/>
      <w:bCs/>
      <w:color w:val="000000"/>
      <w:sz w:val="28"/>
      <w:szCs w:val="28"/>
      <w:lang w:val="zh-CN"/>
    </w:rPr>
  </w:style>
  <w:style w:type="paragraph" w:styleId="3">
    <w:name w:val="heading 3"/>
    <w:basedOn w:val="a"/>
    <w:next w:val="a"/>
    <w:link w:val="30"/>
    <w:qFormat/>
    <w:pPr>
      <w:numPr>
        <w:ilvl w:val="2"/>
        <w:numId w:val="1"/>
      </w:numPr>
      <w:tabs>
        <w:tab w:val="left" w:pos="432"/>
      </w:tabs>
      <w:spacing w:before="260" w:after="260" w:line="360" w:lineRule="auto"/>
      <w:outlineLvl w:val="2"/>
    </w:pPr>
    <w:rPr>
      <w:rFonts w:ascii="Times New Roman" w:eastAsia="黑体" w:hAnsi="Times New Roman"/>
      <w:smallCaps/>
      <w:sz w:val="28"/>
      <w:szCs w:val="28"/>
      <w:lang w:val="zh-CN"/>
    </w:rPr>
  </w:style>
  <w:style w:type="paragraph" w:styleId="4">
    <w:name w:val="heading 4"/>
    <w:basedOn w:val="a"/>
    <w:next w:val="a"/>
    <w:link w:val="40"/>
    <w:qFormat/>
    <w:pPr>
      <w:numPr>
        <w:ilvl w:val="3"/>
        <w:numId w:val="1"/>
      </w:numPr>
      <w:spacing w:before="280" w:after="290" w:line="377" w:lineRule="auto"/>
      <w:outlineLvl w:val="3"/>
    </w:pPr>
    <w:rPr>
      <w:rFonts w:ascii="Times New Roman" w:hAnsi="Times New Roman"/>
      <w:bCs/>
      <w:spacing w:val="6"/>
      <w:sz w:val="24"/>
      <w:szCs w:val="24"/>
      <w:lang w:val="zh-CN"/>
    </w:rPr>
  </w:style>
  <w:style w:type="paragraph" w:styleId="5">
    <w:name w:val="heading 5"/>
    <w:basedOn w:val="a"/>
    <w:next w:val="a"/>
    <w:link w:val="50"/>
    <w:qFormat/>
    <w:pPr>
      <w:keepNext/>
      <w:keepLines/>
      <w:numPr>
        <w:ilvl w:val="4"/>
        <w:numId w:val="1"/>
      </w:numPr>
      <w:spacing w:before="280" w:after="290" w:line="376" w:lineRule="auto"/>
      <w:outlineLvl w:val="4"/>
    </w:pPr>
    <w:rPr>
      <w:rFonts w:ascii="Times New Roman" w:hAnsi="Times New Roman"/>
      <w:b/>
      <w:bCs/>
      <w:sz w:val="24"/>
      <w:szCs w:val="28"/>
      <w:lang w:val="zh-CN"/>
    </w:rPr>
  </w:style>
  <w:style w:type="paragraph" w:styleId="6">
    <w:name w:val="heading 6"/>
    <w:basedOn w:val="a"/>
    <w:next w:val="a"/>
    <w:link w:val="60"/>
    <w:qFormat/>
    <w:pPr>
      <w:keepNext/>
      <w:keepLines/>
      <w:numPr>
        <w:ilvl w:val="5"/>
        <w:numId w:val="1"/>
      </w:numPr>
      <w:spacing w:before="240" w:after="64" w:line="320" w:lineRule="auto"/>
      <w:outlineLvl w:val="5"/>
    </w:pPr>
    <w:rPr>
      <w:rFonts w:ascii="Arial" w:eastAsia="黑体" w:hAnsi="Arial"/>
      <w:b/>
      <w:bCs/>
      <w:sz w:val="24"/>
      <w:szCs w:val="24"/>
      <w:lang w:val="zh-CN"/>
    </w:rPr>
  </w:style>
  <w:style w:type="paragraph" w:styleId="7">
    <w:name w:val="heading 7"/>
    <w:basedOn w:val="a"/>
    <w:next w:val="a"/>
    <w:link w:val="70"/>
    <w:uiPriority w:val="9"/>
    <w:unhideWhenUsed/>
    <w:qFormat/>
    <w:pPr>
      <w:keepNext/>
      <w:keepLines/>
      <w:spacing w:before="240" w:after="64" w:line="320" w:lineRule="auto"/>
      <w:outlineLvl w:val="6"/>
    </w:pPr>
    <w:rPr>
      <w:b/>
      <w:bCs/>
      <w:sz w:val="24"/>
      <w:szCs w:val="24"/>
    </w:rPr>
  </w:style>
  <w:style w:type="paragraph" w:styleId="9">
    <w:name w:val="heading 9"/>
    <w:basedOn w:val="a"/>
    <w:next w:val="a"/>
    <w:link w:val="90"/>
    <w:uiPriority w:val="9"/>
    <w:semiHidden/>
    <w:unhideWhenUsed/>
    <w:qFormat/>
    <w:pPr>
      <w:keepNext/>
      <w:keepLines/>
      <w:spacing w:before="240" w:after="64" w:line="320" w:lineRule="auto"/>
      <w:outlineLvl w:val="8"/>
    </w:pPr>
    <w:rPr>
      <w:rFonts w:ascii="Calibri Light" w:hAnsi="Calibri Light"/>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link w:val="a4"/>
    <w:qFormat/>
    <w:pPr>
      <w:keepNext/>
      <w:spacing w:beforeLines="50" w:before="156" w:afterLines="50" w:after="156" w:line="360" w:lineRule="auto"/>
      <w:jc w:val="center"/>
    </w:pPr>
    <w:rPr>
      <w:rFonts w:ascii="Times New Roman" w:hAnsi="宋体"/>
      <w:spacing w:val="6"/>
      <w:sz w:val="24"/>
      <w:szCs w:val="24"/>
      <w:lang w:val="zh-CN"/>
    </w:rPr>
  </w:style>
  <w:style w:type="paragraph" w:styleId="a5">
    <w:name w:val="annotation text"/>
    <w:basedOn w:val="a"/>
    <w:link w:val="a6"/>
    <w:uiPriority w:val="99"/>
    <w:semiHidden/>
    <w:unhideWhenUsed/>
    <w:qFormat/>
    <w:pPr>
      <w:jc w:val="left"/>
    </w:pPr>
  </w:style>
  <w:style w:type="paragraph" w:styleId="TOC3">
    <w:name w:val="toc 3"/>
    <w:basedOn w:val="a"/>
    <w:next w:val="a"/>
    <w:uiPriority w:val="39"/>
    <w:unhideWhenUsed/>
    <w:qFormat/>
    <w:pPr>
      <w:ind w:leftChars="400" w:left="840"/>
    </w:pPr>
  </w:style>
  <w:style w:type="paragraph" w:styleId="a7">
    <w:name w:val="Date"/>
    <w:basedOn w:val="a"/>
    <w:next w:val="a"/>
    <w:link w:val="a8"/>
    <w:uiPriority w:val="99"/>
    <w:semiHidden/>
    <w:unhideWhenUsed/>
    <w:qFormat/>
    <w:pPr>
      <w:ind w:leftChars="2500" w:left="100"/>
    </w:p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TOC2">
    <w:name w:val="toc 2"/>
    <w:basedOn w:val="a"/>
    <w:next w:val="a"/>
    <w:uiPriority w:val="39"/>
    <w:unhideWhenUsed/>
    <w:qFormat/>
    <w:pPr>
      <w:ind w:leftChars="200" w:left="420"/>
    </w:pPr>
  </w:style>
  <w:style w:type="paragraph" w:styleId="ad">
    <w:name w:val="Normal (Web)"/>
    <w:basedOn w:val="a"/>
    <w:uiPriority w:val="99"/>
    <w:semiHidden/>
    <w:unhideWhenUsed/>
    <w:qFormat/>
    <w:pPr>
      <w:widowControl/>
      <w:spacing w:before="100" w:beforeAutospacing="1" w:after="100" w:afterAutospacing="1"/>
      <w:jc w:val="left"/>
    </w:pPr>
    <w:rPr>
      <w:rFonts w:ascii="宋体" w:hAnsi="宋体" w:cs="宋体"/>
      <w:kern w:val="0"/>
      <w:sz w:val="24"/>
      <w:szCs w:val="24"/>
    </w:rPr>
  </w:style>
  <w:style w:type="paragraph" w:styleId="ae">
    <w:name w:val="annotation subject"/>
    <w:basedOn w:val="a5"/>
    <w:next w:val="a5"/>
    <w:link w:val="af"/>
    <w:uiPriority w:val="99"/>
    <w:semiHidden/>
    <w:unhideWhenUsed/>
    <w:qFormat/>
    <w:rPr>
      <w:b/>
      <w:bCs/>
    </w:rPr>
  </w:style>
  <w:style w:type="table" w:styleId="af0">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0"/>
    <w:uiPriority w:val="22"/>
    <w:qFormat/>
    <w:rPr>
      <w:b/>
      <w:bCs/>
    </w:rPr>
  </w:style>
  <w:style w:type="character" w:styleId="af2">
    <w:name w:val="Hyperlink"/>
    <w:uiPriority w:val="99"/>
    <w:unhideWhenUsed/>
    <w:rPr>
      <w:color w:val="0563C1"/>
      <w:u w:val="single"/>
    </w:rPr>
  </w:style>
  <w:style w:type="character" w:styleId="af3">
    <w:name w:val="annotation reference"/>
    <w:basedOn w:val="a0"/>
    <w:uiPriority w:val="99"/>
    <w:semiHidden/>
    <w:unhideWhenUsed/>
    <w:qFormat/>
    <w:rPr>
      <w:sz w:val="21"/>
      <w:szCs w:val="21"/>
    </w:rPr>
  </w:style>
  <w:style w:type="character" w:customStyle="1" w:styleId="10">
    <w:name w:val="标题 1 字符"/>
    <w:link w:val="1"/>
    <w:qFormat/>
    <w:rPr>
      <w:rFonts w:ascii="Times New Roman" w:eastAsia="黑体" w:hAnsi="Times New Roman" w:cs="Times New Roman"/>
      <w:bCs/>
      <w:kern w:val="44"/>
      <w:sz w:val="32"/>
      <w:szCs w:val="44"/>
      <w:lang w:val="zh-CN" w:eastAsia="zh-CN"/>
    </w:rPr>
  </w:style>
  <w:style w:type="character" w:customStyle="1" w:styleId="20">
    <w:name w:val="标题 2 字符"/>
    <w:link w:val="2"/>
    <w:qFormat/>
    <w:rPr>
      <w:rFonts w:ascii="Arial" w:eastAsia="黑体" w:hAnsi="Arial" w:cs="Times New Roman"/>
      <w:bCs/>
      <w:color w:val="000000"/>
      <w:sz w:val="28"/>
      <w:szCs w:val="28"/>
      <w:lang w:val="zh-CN" w:eastAsia="zh-CN"/>
    </w:rPr>
  </w:style>
  <w:style w:type="character" w:customStyle="1" w:styleId="30">
    <w:name w:val="标题 3 字符"/>
    <w:link w:val="3"/>
    <w:qFormat/>
    <w:rPr>
      <w:rFonts w:ascii="Times New Roman" w:eastAsia="黑体" w:hAnsi="Times New Roman" w:cs="Times New Roman"/>
      <w:smallCaps/>
      <w:sz w:val="28"/>
      <w:szCs w:val="28"/>
      <w:lang w:val="zh-CN" w:eastAsia="zh-CN"/>
    </w:rPr>
  </w:style>
  <w:style w:type="character" w:customStyle="1" w:styleId="40">
    <w:name w:val="标题 4 字符"/>
    <w:link w:val="4"/>
    <w:qFormat/>
    <w:rPr>
      <w:rFonts w:ascii="Times New Roman" w:eastAsia="宋体" w:hAnsi="Times New Roman" w:cs="Times New Roman"/>
      <w:bCs/>
      <w:spacing w:val="6"/>
      <w:sz w:val="24"/>
      <w:szCs w:val="24"/>
      <w:lang w:val="zh-CN" w:eastAsia="zh-CN"/>
    </w:rPr>
  </w:style>
  <w:style w:type="character" w:customStyle="1" w:styleId="50">
    <w:name w:val="标题 5 字符"/>
    <w:link w:val="5"/>
    <w:qFormat/>
    <w:rPr>
      <w:rFonts w:ascii="Times New Roman" w:eastAsia="宋体" w:hAnsi="Times New Roman" w:cs="Times New Roman"/>
      <w:b/>
      <w:bCs/>
      <w:sz w:val="24"/>
      <w:szCs w:val="28"/>
      <w:lang w:val="zh-CN" w:eastAsia="zh-CN"/>
    </w:rPr>
  </w:style>
  <w:style w:type="character" w:customStyle="1" w:styleId="60">
    <w:name w:val="标题 6 字符"/>
    <w:link w:val="6"/>
    <w:qFormat/>
    <w:rPr>
      <w:rFonts w:ascii="Arial" w:eastAsia="黑体" w:hAnsi="Arial" w:cs="Times New Roman"/>
      <w:b/>
      <w:bCs/>
      <w:sz w:val="24"/>
      <w:szCs w:val="24"/>
      <w:lang w:val="zh-CN" w:eastAsia="zh-CN"/>
    </w:rPr>
  </w:style>
  <w:style w:type="character" w:customStyle="1" w:styleId="a4">
    <w:name w:val="题注 字符"/>
    <w:link w:val="a3"/>
    <w:qFormat/>
    <w:rPr>
      <w:rFonts w:ascii="Times New Roman" w:hAnsi="宋体"/>
      <w:spacing w:val="6"/>
      <w:kern w:val="2"/>
      <w:sz w:val="24"/>
      <w:szCs w:val="24"/>
      <w:lang w:val="zh-CN" w:eastAsia="zh-CN"/>
    </w:rPr>
  </w:style>
  <w:style w:type="paragraph" w:customStyle="1" w:styleId="af4">
    <w:name w:val="环评正文"/>
    <w:basedOn w:val="a"/>
    <w:link w:val="Char"/>
    <w:qFormat/>
    <w:pPr>
      <w:spacing w:beforeLines="50" w:before="156" w:afterLines="50" w:after="156" w:line="360" w:lineRule="auto"/>
      <w:ind w:firstLineChars="200" w:firstLine="504"/>
    </w:pPr>
    <w:rPr>
      <w:rFonts w:ascii="Times New Roman" w:hAnsi="Times New Roman"/>
      <w:spacing w:val="6"/>
      <w:kern w:val="15"/>
      <w:sz w:val="24"/>
      <w:szCs w:val="24"/>
      <w:lang w:val="zh-CN" w:bidi="en-US"/>
    </w:rPr>
  </w:style>
  <w:style w:type="character" w:customStyle="1" w:styleId="Char">
    <w:name w:val="环评正文 Char"/>
    <w:link w:val="af4"/>
    <w:qFormat/>
    <w:rPr>
      <w:rFonts w:ascii="Times New Roman" w:hAnsi="Times New Roman"/>
      <w:spacing w:val="6"/>
      <w:kern w:val="15"/>
      <w:sz w:val="24"/>
      <w:szCs w:val="24"/>
      <w:lang w:val="zh-CN" w:eastAsia="zh-CN" w:bidi="en-US"/>
    </w:rPr>
  </w:style>
  <w:style w:type="paragraph" w:customStyle="1" w:styleId="af5">
    <w:name w:val="五号    居中"/>
    <w:basedOn w:val="a"/>
    <w:qFormat/>
    <w:pPr>
      <w:adjustRightInd w:val="0"/>
      <w:snapToGrid w:val="0"/>
      <w:jc w:val="center"/>
    </w:pPr>
    <w:rPr>
      <w:rFonts w:ascii="Times New Roman" w:hAnsi="Times New Roman"/>
      <w:szCs w:val="21"/>
    </w:rPr>
  </w:style>
  <w:style w:type="character" w:customStyle="1" w:styleId="ac">
    <w:name w:val="页眉 字符"/>
    <w:link w:val="ab"/>
    <w:uiPriority w:val="99"/>
    <w:qFormat/>
    <w:rPr>
      <w:kern w:val="2"/>
      <w:sz w:val="18"/>
      <w:szCs w:val="18"/>
    </w:rPr>
  </w:style>
  <w:style w:type="character" w:customStyle="1" w:styleId="aa">
    <w:name w:val="页脚 字符"/>
    <w:link w:val="a9"/>
    <w:uiPriority w:val="99"/>
    <w:qFormat/>
    <w:rPr>
      <w:kern w:val="2"/>
      <w:sz w:val="18"/>
      <w:szCs w:val="18"/>
    </w:rPr>
  </w:style>
  <w:style w:type="character" w:customStyle="1" w:styleId="90">
    <w:name w:val="标题 9 字符"/>
    <w:link w:val="9"/>
    <w:qFormat/>
    <w:rPr>
      <w:rFonts w:ascii="Calibri Light" w:eastAsia="宋体" w:hAnsi="Calibri Light" w:cs="Times New Roman"/>
      <w:kern w:val="2"/>
      <w:sz w:val="21"/>
      <w:szCs w:val="21"/>
    </w:rPr>
  </w:style>
  <w:style w:type="character" w:customStyle="1" w:styleId="CharChar">
    <w:name w:val="环评正文 Char Char"/>
    <w:qFormat/>
    <w:rPr>
      <w:rFonts w:ascii="Times New Roman" w:hAnsi="Times New Roman"/>
      <w:color w:val="000000"/>
      <w:sz w:val="24"/>
      <w:szCs w:val="24"/>
    </w:rPr>
  </w:style>
  <w:style w:type="character" w:customStyle="1" w:styleId="70">
    <w:name w:val="标题 7 字符"/>
    <w:link w:val="7"/>
    <w:uiPriority w:val="9"/>
    <w:qFormat/>
    <w:rPr>
      <w:b/>
      <w:bCs/>
      <w:kern w:val="2"/>
      <w:sz w:val="24"/>
      <w:szCs w:val="24"/>
    </w:rPr>
  </w:style>
  <w:style w:type="character" w:customStyle="1" w:styleId="a8">
    <w:name w:val="日期 字符"/>
    <w:link w:val="a7"/>
    <w:uiPriority w:val="99"/>
    <w:semiHidden/>
    <w:qFormat/>
    <w:rPr>
      <w:kern w:val="2"/>
      <w:sz w:val="21"/>
      <w:szCs w:val="22"/>
    </w:rPr>
  </w:style>
  <w:style w:type="paragraph" w:customStyle="1" w:styleId="TOC10">
    <w:name w:val="TOC 标题1"/>
    <w:basedOn w:val="1"/>
    <w:next w:val="a"/>
    <w:uiPriority w:val="39"/>
    <w:unhideWhenUsed/>
    <w:qFormat/>
    <w:pPr>
      <w:widowControl/>
      <w:numPr>
        <w:numId w:val="0"/>
      </w:numPr>
      <w:spacing w:before="240" w:after="0" w:line="259" w:lineRule="auto"/>
      <w:jc w:val="left"/>
      <w:outlineLvl w:val="9"/>
    </w:pPr>
    <w:rPr>
      <w:rFonts w:ascii="Calibri Light" w:eastAsia="宋体" w:hAnsi="Calibri Light"/>
      <w:bCs w:val="0"/>
      <w:color w:val="2E74B5"/>
      <w:kern w:val="0"/>
      <w:szCs w:val="32"/>
      <w:lang w:val="en-US"/>
    </w:rPr>
  </w:style>
  <w:style w:type="paragraph" w:customStyle="1" w:styleId="11">
    <w:name w:val="目录 11"/>
    <w:basedOn w:val="a"/>
    <w:next w:val="a"/>
    <w:uiPriority w:val="39"/>
    <w:unhideWhenUsed/>
    <w:qFormat/>
  </w:style>
  <w:style w:type="paragraph" w:customStyle="1" w:styleId="21">
    <w:name w:val="目录 21"/>
    <w:basedOn w:val="a"/>
    <w:next w:val="a"/>
    <w:uiPriority w:val="39"/>
    <w:unhideWhenUsed/>
    <w:qFormat/>
    <w:pPr>
      <w:ind w:leftChars="200" w:left="420"/>
    </w:pPr>
  </w:style>
  <w:style w:type="paragraph" w:customStyle="1" w:styleId="31">
    <w:name w:val="目录 31"/>
    <w:basedOn w:val="a"/>
    <w:next w:val="a"/>
    <w:uiPriority w:val="39"/>
    <w:unhideWhenUsed/>
    <w:qFormat/>
    <w:pPr>
      <w:ind w:leftChars="400" w:left="840"/>
    </w:pPr>
  </w:style>
  <w:style w:type="character" w:customStyle="1" w:styleId="a6">
    <w:name w:val="批注文字 字符"/>
    <w:basedOn w:val="a0"/>
    <w:link w:val="a5"/>
    <w:uiPriority w:val="99"/>
    <w:semiHidden/>
    <w:qFormat/>
    <w:rPr>
      <w:kern w:val="2"/>
      <w:sz w:val="21"/>
      <w:szCs w:val="22"/>
    </w:rPr>
  </w:style>
  <w:style w:type="character" w:customStyle="1" w:styleId="af">
    <w:name w:val="批注主题 字符"/>
    <w:basedOn w:val="a6"/>
    <w:link w:val="ae"/>
    <w:uiPriority w:val="99"/>
    <w:semiHidden/>
    <w:qFormat/>
    <w:rPr>
      <w:b/>
      <w:bCs/>
      <w:kern w:val="2"/>
      <w:sz w:val="21"/>
      <w:szCs w:val="22"/>
    </w:rPr>
  </w:style>
  <w:style w:type="paragraph" w:customStyle="1" w:styleId="12">
    <w:name w:val="修订1"/>
    <w:hidden/>
    <w:uiPriority w:val="99"/>
    <w:semiHidden/>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tmp"/><Relationship Id="rId18" Type="http://schemas.openxmlformats.org/officeDocument/2006/relationships/image" Target="media/image8.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7.jpeg"/><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5.jpeg"/><Relationship Id="rId10" Type="http://schemas.openxmlformats.org/officeDocument/2006/relationships/image" Target="media/image1.tmp"/><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3C4B0C-3803-490D-9B88-552E6C51E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1</Pages>
  <Words>799</Words>
  <Characters>4557</Characters>
  <Application>Microsoft Office Word</Application>
  <DocSecurity>0</DocSecurity>
  <Lines>37</Lines>
  <Paragraphs>10</Paragraphs>
  <ScaleCrop>false</ScaleCrop>
  <Company>China</Company>
  <LinksUpToDate>false</LinksUpToDate>
  <CharactersWithSpaces>5346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yanyuan</dc:creator>
  <cp:lastModifiedBy>HU</cp:lastModifiedBy>
  <cp:revision>16</cp:revision>
  <cp:lastPrinted>2022-11-17T07:46:00Z</cp:lastPrinted>
  <dcterms:created xsi:type="dcterms:W3CDTF">2022-12-16T05:12:00Z</dcterms:created>
  <dcterms:modified xsi:type="dcterms:W3CDTF">2022-12-18T14:55:00Z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2052-11.1.0.12132</vt:lpwstr>
  </property>
  <property fmtid="{D5CDD505-2E9C-101B-9397-08002B2CF9AE}" pid="3" name="ICV">
    <vt:lpwstr>FFFEC27D7444433890B7E9E4D4239AAE</vt:lpwstr>
  </property>
</Properties>
</file>